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40" w:rsidRDefault="001E2A40" w:rsidP="001E2A40">
      <w:pPr>
        <w:widowControl w:val="0"/>
        <w:autoSpaceDE w:val="0"/>
        <w:autoSpaceDN w:val="0"/>
        <w:spacing w:before="73"/>
        <w:ind w:left="6139" w:right="252" w:firstLine="524"/>
        <w:jc w:val="right"/>
        <w:rPr>
          <w:spacing w:val="-57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Приложение 3 </w:t>
      </w:r>
      <w:r>
        <w:rPr>
          <w:spacing w:val="-57"/>
          <w:sz w:val="24"/>
          <w:szCs w:val="24"/>
          <w:lang w:eastAsia="en-US"/>
        </w:rPr>
        <w:t xml:space="preserve"> </w:t>
      </w:r>
    </w:p>
    <w:p w:rsidR="001E2A40" w:rsidRDefault="001E2A40" w:rsidP="001E2A40">
      <w:pPr>
        <w:widowControl w:val="0"/>
        <w:autoSpaceDE w:val="0"/>
        <w:autoSpaceDN w:val="0"/>
        <w:spacing w:before="73"/>
        <w:ind w:left="6139" w:right="252" w:firstLine="240"/>
        <w:jc w:val="right"/>
        <w:rPr>
          <w:spacing w:val="-2"/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к</w:t>
      </w:r>
      <w:r>
        <w:rPr>
          <w:spacing w:val="-3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приказу</w:t>
      </w:r>
      <w:r>
        <w:rPr>
          <w:spacing w:val="-2"/>
          <w:sz w:val="24"/>
          <w:szCs w:val="24"/>
          <w:lang w:eastAsia="en-US"/>
        </w:rPr>
        <w:t xml:space="preserve"> МАОУ СОШ №14 </w:t>
      </w:r>
    </w:p>
    <w:p w:rsidR="001E2A40" w:rsidRDefault="001E2A40" w:rsidP="001E2A40">
      <w:pPr>
        <w:widowControl w:val="0"/>
        <w:autoSpaceDE w:val="0"/>
        <w:autoSpaceDN w:val="0"/>
        <w:spacing w:before="73"/>
        <w:ind w:left="6139" w:right="252" w:firstLine="98"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от</w:t>
      </w:r>
      <w:r>
        <w:rPr>
          <w:spacing w:val="-3"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31.08.2021 г. №113-О</w:t>
      </w:r>
    </w:p>
    <w:p w:rsidR="001E2A40" w:rsidRDefault="001E2A40" w:rsidP="001E2A40">
      <w:pPr>
        <w:widowControl w:val="0"/>
        <w:autoSpaceDE w:val="0"/>
        <w:autoSpaceDN w:val="0"/>
        <w:spacing w:before="73"/>
        <w:ind w:left="6139" w:right="252" w:firstLine="1961"/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</w:t>
      </w:r>
    </w:p>
    <w:p w:rsidR="001E2A40" w:rsidRDefault="001E2A40" w:rsidP="001E2A40">
      <w:pPr>
        <w:widowControl w:val="0"/>
        <w:autoSpaceDE w:val="0"/>
        <w:autoSpaceDN w:val="0"/>
        <w:spacing w:before="3"/>
        <w:rPr>
          <w:sz w:val="28"/>
          <w:szCs w:val="24"/>
          <w:lang w:eastAsia="en-US"/>
        </w:rPr>
      </w:pPr>
    </w:p>
    <w:p w:rsidR="001E2A40" w:rsidRDefault="001E2A40" w:rsidP="001E2A40">
      <w:pPr>
        <w:widowControl w:val="0"/>
        <w:autoSpaceDE w:val="0"/>
        <w:autoSpaceDN w:val="0"/>
        <w:spacing w:before="3"/>
        <w:rPr>
          <w:sz w:val="28"/>
          <w:szCs w:val="24"/>
          <w:lang w:eastAsia="en-US"/>
        </w:rPr>
      </w:pPr>
    </w:p>
    <w:p w:rsidR="001E2A40" w:rsidRDefault="001E2A40" w:rsidP="001E2A40">
      <w:pPr>
        <w:widowControl w:val="0"/>
        <w:autoSpaceDE w:val="0"/>
        <w:autoSpaceDN w:val="0"/>
        <w:spacing w:before="3"/>
        <w:rPr>
          <w:sz w:val="28"/>
          <w:szCs w:val="24"/>
          <w:lang w:eastAsia="en-US"/>
        </w:rPr>
      </w:pPr>
    </w:p>
    <w:p w:rsidR="001E2A40" w:rsidRDefault="001E2A40" w:rsidP="001E2A40">
      <w:pPr>
        <w:widowControl w:val="0"/>
        <w:tabs>
          <w:tab w:val="left" w:pos="142"/>
          <w:tab w:val="left" w:pos="426"/>
          <w:tab w:val="left" w:pos="5245"/>
        </w:tabs>
        <w:autoSpaceDE w:val="0"/>
        <w:autoSpaceDN w:val="0"/>
        <w:ind w:left="1431" w:right="-73" w:firstLine="967"/>
        <w:jc w:val="center"/>
        <w:outlineLvl w:val="2"/>
        <w:rPr>
          <w:sz w:val="28"/>
          <w:szCs w:val="24"/>
          <w:lang w:eastAsia="en-US"/>
        </w:rPr>
      </w:pPr>
    </w:p>
    <w:p w:rsidR="001E2A40" w:rsidRDefault="001E2A40" w:rsidP="001E2A40">
      <w:pPr>
        <w:widowControl w:val="0"/>
        <w:tabs>
          <w:tab w:val="left" w:pos="142"/>
          <w:tab w:val="left" w:pos="426"/>
          <w:tab w:val="left" w:pos="5245"/>
        </w:tabs>
        <w:autoSpaceDE w:val="0"/>
        <w:autoSpaceDN w:val="0"/>
        <w:ind w:left="1431" w:right="-73" w:firstLine="967"/>
        <w:jc w:val="center"/>
        <w:outlineLvl w:val="2"/>
        <w:rPr>
          <w:sz w:val="28"/>
          <w:szCs w:val="24"/>
          <w:lang w:eastAsia="en-US"/>
        </w:rPr>
      </w:pPr>
    </w:p>
    <w:p w:rsidR="001E2A40" w:rsidRDefault="001E2A40" w:rsidP="001E2A40">
      <w:pPr>
        <w:widowControl w:val="0"/>
        <w:tabs>
          <w:tab w:val="left" w:pos="142"/>
          <w:tab w:val="left" w:pos="426"/>
          <w:tab w:val="left" w:pos="5245"/>
        </w:tabs>
        <w:autoSpaceDE w:val="0"/>
        <w:autoSpaceDN w:val="0"/>
        <w:ind w:right="-73"/>
        <w:jc w:val="center"/>
        <w:outlineLvl w:val="2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>Программа</w:t>
      </w:r>
    </w:p>
    <w:p w:rsidR="001E2A40" w:rsidRDefault="001E2A40" w:rsidP="001E2A40">
      <w:pPr>
        <w:widowControl w:val="0"/>
        <w:tabs>
          <w:tab w:val="left" w:pos="142"/>
          <w:tab w:val="left" w:pos="426"/>
          <w:tab w:val="left" w:pos="5245"/>
        </w:tabs>
        <w:autoSpaceDE w:val="0"/>
        <w:autoSpaceDN w:val="0"/>
        <w:ind w:right="-73"/>
        <w:jc w:val="center"/>
        <w:outlineLvl w:val="2"/>
        <w:rPr>
          <w:b/>
          <w:bCs/>
          <w:spacing w:val="1"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 xml:space="preserve">целевой модели наставничества </w:t>
      </w:r>
      <w:proofErr w:type="gramStart"/>
      <w:r>
        <w:rPr>
          <w:b/>
          <w:bCs/>
          <w:sz w:val="32"/>
          <w:szCs w:val="32"/>
          <w:lang w:eastAsia="en-US"/>
        </w:rPr>
        <w:t>в</w:t>
      </w:r>
      <w:proofErr w:type="gramEnd"/>
      <w:r>
        <w:rPr>
          <w:b/>
          <w:bCs/>
          <w:spacing w:val="1"/>
          <w:sz w:val="32"/>
          <w:szCs w:val="32"/>
          <w:lang w:eastAsia="en-US"/>
        </w:rPr>
        <w:t xml:space="preserve"> </w:t>
      </w:r>
    </w:p>
    <w:p w:rsidR="001E2A40" w:rsidRDefault="001E2A40" w:rsidP="001E2A40">
      <w:pPr>
        <w:widowControl w:val="0"/>
        <w:tabs>
          <w:tab w:val="left" w:pos="142"/>
          <w:tab w:val="left" w:pos="426"/>
          <w:tab w:val="left" w:pos="5245"/>
        </w:tabs>
        <w:autoSpaceDE w:val="0"/>
        <w:autoSpaceDN w:val="0"/>
        <w:ind w:right="-73"/>
        <w:jc w:val="center"/>
        <w:outlineLvl w:val="2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>муниципальном</w:t>
      </w:r>
      <w:r>
        <w:rPr>
          <w:b/>
          <w:bCs/>
          <w:spacing w:val="-6"/>
          <w:sz w:val="32"/>
          <w:szCs w:val="32"/>
          <w:lang w:eastAsia="en-US"/>
        </w:rPr>
        <w:t xml:space="preserve"> </w:t>
      </w:r>
      <w:r>
        <w:rPr>
          <w:b/>
          <w:bCs/>
          <w:sz w:val="32"/>
          <w:szCs w:val="32"/>
          <w:lang w:eastAsia="en-US"/>
        </w:rPr>
        <w:t>автономном</w:t>
      </w:r>
      <w:r>
        <w:rPr>
          <w:b/>
          <w:bCs/>
          <w:spacing w:val="-6"/>
          <w:sz w:val="32"/>
          <w:szCs w:val="32"/>
          <w:lang w:eastAsia="en-US"/>
        </w:rPr>
        <w:t xml:space="preserve"> </w:t>
      </w:r>
      <w:r>
        <w:rPr>
          <w:b/>
          <w:bCs/>
          <w:sz w:val="32"/>
          <w:szCs w:val="32"/>
          <w:lang w:eastAsia="en-US"/>
        </w:rPr>
        <w:t>общеобразовательном</w:t>
      </w:r>
      <w:r>
        <w:rPr>
          <w:b/>
          <w:bCs/>
          <w:spacing w:val="-5"/>
          <w:sz w:val="32"/>
          <w:szCs w:val="32"/>
          <w:lang w:eastAsia="en-US"/>
        </w:rPr>
        <w:t xml:space="preserve"> </w:t>
      </w:r>
      <w:proofErr w:type="gramStart"/>
      <w:r>
        <w:rPr>
          <w:b/>
          <w:bCs/>
          <w:sz w:val="32"/>
          <w:szCs w:val="32"/>
          <w:lang w:eastAsia="en-US"/>
        </w:rPr>
        <w:t>учреждении</w:t>
      </w:r>
      <w:proofErr w:type="gramEnd"/>
    </w:p>
    <w:p w:rsidR="001E2A40" w:rsidRDefault="001E2A40" w:rsidP="001E2A40">
      <w:pPr>
        <w:widowControl w:val="0"/>
        <w:tabs>
          <w:tab w:val="left" w:pos="142"/>
          <w:tab w:val="left" w:pos="426"/>
          <w:tab w:val="left" w:pos="5245"/>
        </w:tabs>
        <w:autoSpaceDE w:val="0"/>
        <w:autoSpaceDN w:val="0"/>
        <w:ind w:right="-73"/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«Средняя</w:t>
      </w:r>
      <w:r>
        <w:rPr>
          <w:b/>
          <w:spacing w:val="-2"/>
          <w:sz w:val="32"/>
          <w:szCs w:val="32"/>
          <w:lang w:eastAsia="en-US"/>
        </w:rPr>
        <w:t xml:space="preserve"> </w:t>
      </w:r>
      <w:r>
        <w:rPr>
          <w:b/>
          <w:sz w:val="32"/>
          <w:szCs w:val="32"/>
          <w:lang w:eastAsia="en-US"/>
        </w:rPr>
        <w:t>общеобразовательная</w:t>
      </w:r>
      <w:r>
        <w:rPr>
          <w:b/>
          <w:spacing w:val="-1"/>
          <w:sz w:val="32"/>
          <w:szCs w:val="32"/>
          <w:lang w:eastAsia="en-US"/>
        </w:rPr>
        <w:t xml:space="preserve"> </w:t>
      </w:r>
      <w:r>
        <w:rPr>
          <w:b/>
          <w:sz w:val="32"/>
          <w:szCs w:val="32"/>
          <w:lang w:eastAsia="en-US"/>
        </w:rPr>
        <w:t>школа</w:t>
      </w:r>
      <w:r>
        <w:rPr>
          <w:b/>
          <w:spacing w:val="-2"/>
          <w:sz w:val="32"/>
          <w:szCs w:val="32"/>
          <w:lang w:eastAsia="en-US"/>
        </w:rPr>
        <w:t xml:space="preserve"> </w:t>
      </w:r>
      <w:r>
        <w:rPr>
          <w:b/>
          <w:sz w:val="32"/>
          <w:szCs w:val="32"/>
          <w:lang w:eastAsia="en-US"/>
        </w:rPr>
        <w:t>№14» г. Тобольска</w:t>
      </w:r>
    </w:p>
    <w:p w:rsidR="001E2A40" w:rsidRDefault="001E2A40" w:rsidP="001E2A40">
      <w:pPr>
        <w:tabs>
          <w:tab w:val="left" w:pos="142"/>
          <w:tab w:val="left" w:pos="426"/>
          <w:tab w:val="left" w:pos="5245"/>
        </w:tabs>
        <w:spacing w:line="360" w:lineRule="auto"/>
        <w:ind w:right="-73"/>
        <w:jc w:val="center"/>
        <w:rPr>
          <w:b/>
          <w:bCs/>
          <w:sz w:val="32"/>
          <w:szCs w:val="32"/>
        </w:rPr>
      </w:pPr>
    </w:p>
    <w:p w:rsidR="001E2A40" w:rsidRDefault="001E2A40" w:rsidP="001E2A40">
      <w:pPr>
        <w:jc w:val="center"/>
        <w:rPr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2021-2022 </w:t>
      </w:r>
      <w:proofErr w:type="spellStart"/>
      <w:r>
        <w:rPr>
          <w:b/>
          <w:bCs/>
          <w:sz w:val="28"/>
          <w:szCs w:val="28"/>
        </w:rPr>
        <w:t>у.</w:t>
      </w:r>
      <w:proofErr w:type="gramStart"/>
      <w:r>
        <w:rPr>
          <w:b/>
          <w:bCs/>
          <w:sz w:val="28"/>
          <w:szCs w:val="28"/>
        </w:rPr>
        <w:t>г</w:t>
      </w:r>
      <w:proofErr w:type="spellEnd"/>
      <w:proofErr w:type="gramEnd"/>
      <w:r>
        <w:rPr>
          <w:b/>
          <w:bCs/>
          <w:sz w:val="28"/>
          <w:szCs w:val="28"/>
        </w:rPr>
        <w:t>.</w:t>
      </w:r>
    </w:p>
    <w:p w:rsidR="001E2A40" w:rsidRDefault="001E2A40" w:rsidP="001E2A40">
      <w:pPr>
        <w:jc w:val="center"/>
        <w:rPr>
          <w:b/>
          <w:bCs/>
          <w:sz w:val="28"/>
          <w:szCs w:val="28"/>
        </w:rPr>
      </w:pPr>
    </w:p>
    <w:p w:rsidR="001E2A40" w:rsidRDefault="001E2A40" w:rsidP="001E2A40">
      <w:pPr>
        <w:jc w:val="both"/>
        <w:rPr>
          <w:sz w:val="28"/>
          <w:szCs w:val="28"/>
        </w:rPr>
      </w:pPr>
    </w:p>
    <w:p w:rsidR="00711C02" w:rsidRDefault="00711C02" w:rsidP="00C26EBD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9B22B1" w:rsidRDefault="009B22B1" w:rsidP="009B22B1">
      <w:pPr>
        <w:jc w:val="both"/>
        <w:rPr>
          <w:sz w:val="28"/>
          <w:szCs w:val="28"/>
        </w:rPr>
      </w:pPr>
    </w:p>
    <w:p w:rsidR="009B22B1" w:rsidRDefault="009B22B1" w:rsidP="009B22B1">
      <w:pPr>
        <w:jc w:val="both"/>
        <w:rPr>
          <w:sz w:val="28"/>
          <w:szCs w:val="28"/>
        </w:rPr>
      </w:pPr>
    </w:p>
    <w:p w:rsidR="009B22B1" w:rsidRDefault="009B22B1" w:rsidP="009B22B1">
      <w:pPr>
        <w:jc w:val="both"/>
        <w:rPr>
          <w:sz w:val="28"/>
          <w:szCs w:val="28"/>
        </w:rPr>
      </w:pPr>
    </w:p>
    <w:tbl>
      <w:tblPr>
        <w:tblStyle w:val="a4"/>
        <w:tblW w:w="99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3"/>
        <w:gridCol w:w="222"/>
      </w:tblGrid>
      <w:tr w:rsidR="009B22B1" w:rsidRPr="005F4D35" w:rsidTr="00303AD2">
        <w:tc>
          <w:tcPr>
            <w:tcW w:w="9713" w:type="dxa"/>
          </w:tcPr>
          <w:p w:rsidR="00FF244F" w:rsidRDefault="003D37E7" w:rsidP="00732CB4">
            <w:pPr>
              <w:jc w:val="center"/>
              <w:rPr>
                <w:b/>
                <w:sz w:val="28"/>
                <w:szCs w:val="28"/>
              </w:rPr>
            </w:pPr>
            <w:bookmarkStart w:id="1" w:name="_Hlk14539725"/>
            <w:r w:rsidRPr="003D68FD">
              <w:rPr>
                <w:b/>
                <w:sz w:val="28"/>
                <w:szCs w:val="28"/>
              </w:rPr>
              <w:t xml:space="preserve">Структура управления реализацией </w:t>
            </w:r>
            <w:r w:rsidR="00732CB4">
              <w:rPr>
                <w:b/>
                <w:sz w:val="28"/>
                <w:szCs w:val="28"/>
              </w:rPr>
              <w:t xml:space="preserve">Целевой модели </w:t>
            </w:r>
            <w:r w:rsidRPr="003D68FD">
              <w:rPr>
                <w:b/>
                <w:sz w:val="28"/>
                <w:szCs w:val="28"/>
              </w:rPr>
              <w:t>наставничества</w:t>
            </w:r>
          </w:p>
          <w:p w:rsidR="00732CB4" w:rsidRPr="003D68FD" w:rsidRDefault="00732CB4" w:rsidP="00732C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МАОУ СШ №14</w:t>
            </w:r>
          </w:p>
        </w:tc>
        <w:tc>
          <w:tcPr>
            <w:tcW w:w="222" w:type="dxa"/>
          </w:tcPr>
          <w:p w:rsidR="009B22B1" w:rsidRPr="005F4D35" w:rsidRDefault="009B22B1" w:rsidP="004417AA">
            <w:pPr>
              <w:jc w:val="center"/>
              <w:rPr>
                <w:sz w:val="28"/>
                <w:szCs w:val="28"/>
              </w:rPr>
            </w:pPr>
          </w:p>
        </w:tc>
      </w:tr>
      <w:bookmarkEnd w:id="1"/>
    </w:tbl>
    <w:p w:rsidR="00641D0D" w:rsidRPr="00641D0D" w:rsidRDefault="00641D0D" w:rsidP="00641D0D">
      <w:pPr>
        <w:widowControl w:val="0"/>
        <w:autoSpaceDE w:val="0"/>
        <w:autoSpaceDN w:val="0"/>
        <w:spacing w:before="1"/>
        <w:ind w:right="2190"/>
        <w:jc w:val="right"/>
        <w:rPr>
          <w:sz w:val="28"/>
          <w:szCs w:val="28"/>
          <w:lang w:eastAsia="en-US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913"/>
      </w:tblGrid>
      <w:tr w:rsidR="00641D0D" w:rsidRPr="00641D0D" w:rsidTr="004417AA">
        <w:trPr>
          <w:trHeight w:val="278"/>
        </w:trPr>
        <w:tc>
          <w:tcPr>
            <w:tcW w:w="2660" w:type="dxa"/>
          </w:tcPr>
          <w:p w:rsidR="00641D0D" w:rsidRPr="00641D0D" w:rsidRDefault="00641D0D" w:rsidP="00641D0D">
            <w:pPr>
              <w:spacing w:before="1" w:line="257" w:lineRule="exact"/>
              <w:ind w:left="371"/>
              <w:rPr>
                <w:b/>
                <w:sz w:val="24"/>
                <w:szCs w:val="22"/>
                <w:lang w:eastAsia="en-US"/>
              </w:rPr>
            </w:pPr>
            <w:proofErr w:type="spellStart"/>
            <w:r w:rsidRPr="00641D0D">
              <w:rPr>
                <w:b/>
                <w:sz w:val="24"/>
                <w:szCs w:val="22"/>
                <w:lang w:eastAsia="en-US"/>
              </w:rPr>
              <w:t>Уровни</w:t>
            </w:r>
            <w:proofErr w:type="spellEnd"/>
            <w:r w:rsidRPr="00641D0D">
              <w:rPr>
                <w:b/>
                <w:spacing w:val="-1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641D0D">
              <w:rPr>
                <w:b/>
                <w:sz w:val="24"/>
                <w:szCs w:val="22"/>
                <w:lang w:eastAsia="en-US"/>
              </w:rPr>
              <w:t>структуры</w:t>
            </w:r>
            <w:proofErr w:type="spellEnd"/>
          </w:p>
        </w:tc>
        <w:tc>
          <w:tcPr>
            <w:tcW w:w="6913" w:type="dxa"/>
          </w:tcPr>
          <w:p w:rsidR="00641D0D" w:rsidRPr="009B22B1" w:rsidRDefault="00641D0D" w:rsidP="009B22B1">
            <w:pPr>
              <w:spacing w:before="1" w:line="257" w:lineRule="exact"/>
              <w:ind w:left="2021" w:right="473"/>
              <w:jc w:val="center"/>
              <w:rPr>
                <w:b/>
                <w:sz w:val="24"/>
                <w:szCs w:val="22"/>
                <w:lang w:val="ru-RU" w:eastAsia="en-US"/>
              </w:rPr>
            </w:pPr>
            <w:proofErr w:type="spellStart"/>
            <w:r w:rsidRPr="00641D0D">
              <w:rPr>
                <w:b/>
                <w:sz w:val="24"/>
                <w:szCs w:val="22"/>
                <w:lang w:eastAsia="en-US"/>
              </w:rPr>
              <w:t>Направления</w:t>
            </w:r>
            <w:proofErr w:type="spellEnd"/>
            <w:r w:rsidR="009B22B1">
              <w:rPr>
                <w:b/>
                <w:spacing w:val="-6"/>
                <w:sz w:val="24"/>
                <w:szCs w:val="22"/>
                <w:lang w:val="ru-RU" w:eastAsia="en-US"/>
              </w:rPr>
              <w:t xml:space="preserve"> </w:t>
            </w:r>
            <w:proofErr w:type="spellStart"/>
            <w:r w:rsidRPr="009B22B1">
              <w:rPr>
                <w:b/>
                <w:sz w:val="24"/>
                <w:szCs w:val="22"/>
                <w:lang w:eastAsia="en-US"/>
              </w:rPr>
              <w:t>деятельности</w:t>
            </w:r>
            <w:proofErr w:type="spellEnd"/>
          </w:p>
          <w:p w:rsidR="00641D0D" w:rsidRPr="00641D0D" w:rsidRDefault="00641D0D" w:rsidP="00641D0D">
            <w:pPr>
              <w:spacing w:before="1" w:line="257" w:lineRule="exact"/>
              <w:ind w:left="2021" w:right="2017"/>
              <w:jc w:val="center"/>
              <w:rPr>
                <w:b/>
                <w:sz w:val="24"/>
                <w:szCs w:val="22"/>
                <w:lang w:val="ru-RU" w:eastAsia="en-US"/>
              </w:rPr>
            </w:pPr>
          </w:p>
        </w:tc>
      </w:tr>
      <w:tr w:rsidR="00641D0D" w:rsidRPr="00641D0D" w:rsidTr="004417AA">
        <w:trPr>
          <w:trHeight w:val="2759"/>
        </w:trPr>
        <w:tc>
          <w:tcPr>
            <w:tcW w:w="2660" w:type="dxa"/>
          </w:tcPr>
          <w:p w:rsidR="00641D0D" w:rsidRPr="00641D0D" w:rsidRDefault="00641D0D" w:rsidP="00641D0D">
            <w:pPr>
              <w:ind w:left="107" w:right="186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 xml:space="preserve">МАУ «Центр ОДО «Образование» </w:t>
            </w:r>
            <w:proofErr w:type="spellStart"/>
            <w:r>
              <w:rPr>
                <w:sz w:val="24"/>
                <w:szCs w:val="22"/>
                <w:lang w:val="ru-RU" w:eastAsia="en-US"/>
              </w:rPr>
              <w:t>г</w:t>
            </w:r>
            <w:proofErr w:type="gramStart"/>
            <w:r>
              <w:rPr>
                <w:sz w:val="24"/>
                <w:szCs w:val="22"/>
                <w:lang w:val="ru-RU" w:eastAsia="en-US"/>
              </w:rPr>
              <w:t>.Т</w:t>
            </w:r>
            <w:proofErr w:type="gramEnd"/>
            <w:r>
              <w:rPr>
                <w:sz w:val="24"/>
                <w:szCs w:val="22"/>
                <w:lang w:val="ru-RU" w:eastAsia="en-US"/>
              </w:rPr>
              <w:t>обольска</w:t>
            </w:r>
            <w:proofErr w:type="spellEnd"/>
            <w:r>
              <w:rPr>
                <w:sz w:val="24"/>
                <w:szCs w:val="22"/>
                <w:lang w:val="ru-RU" w:eastAsia="en-US"/>
              </w:rPr>
              <w:t>»</w:t>
            </w:r>
          </w:p>
        </w:tc>
        <w:tc>
          <w:tcPr>
            <w:tcW w:w="6913" w:type="dxa"/>
          </w:tcPr>
          <w:p w:rsidR="00641D0D" w:rsidRPr="00641D0D" w:rsidRDefault="00641D0D" w:rsidP="00641D0D">
            <w:pPr>
              <w:pStyle w:val="aa"/>
              <w:numPr>
                <w:ilvl w:val="0"/>
                <w:numId w:val="42"/>
              </w:numPr>
              <w:tabs>
                <w:tab w:val="left" w:pos="289"/>
              </w:tabs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Согласо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ва</w:t>
            </w:r>
            <w:r>
              <w:rPr>
                <w:rFonts w:ascii="Times New Roman" w:hAnsi="Times New Roman"/>
                <w:sz w:val="24"/>
                <w:lang w:val="ru-RU"/>
              </w:rPr>
              <w:t>ние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дорожн</w:t>
            </w:r>
            <w:r>
              <w:rPr>
                <w:rFonts w:ascii="Times New Roman" w:hAnsi="Times New Roman"/>
                <w:sz w:val="24"/>
                <w:lang w:val="ru-RU"/>
              </w:rPr>
              <w:t>ой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карт</w:t>
            </w:r>
            <w:r>
              <w:rPr>
                <w:rFonts w:ascii="Times New Roman" w:hAnsi="Times New Roman"/>
                <w:sz w:val="24"/>
                <w:lang w:val="ru-RU"/>
              </w:rPr>
              <w:t>ы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внедрения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целевой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модели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</w:t>
            </w:r>
            <w:r w:rsidRPr="00641D0D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МАОУ СОШ №14.</w:t>
            </w:r>
          </w:p>
          <w:p w:rsidR="00641D0D" w:rsidRDefault="00641D0D" w:rsidP="00641D0D">
            <w:pPr>
              <w:pStyle w:val="aa"/>
              <w:numPr>
                <w:ilvl w:val="0"/>
                <w:numId w:val="42"/>
              </w:numPr>
              <w:tabs>
                <w:tab w:val="left" w:pos="289"/>
              </w:tabs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Контрол</w:t>
            </w:r>
            <w:r>
              <w:rPr>
                <w:rFonts w:ascii="Times New Roman" w:hAnsi="Times New Roman"/>
                <w:sz w:val="24"/>
                <w:lang w:val="ru-RU"/>
              </w:rPr>
              <w:t>ь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реализаци</w:t>
            </w: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мероприятий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641D0D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внедрению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целевой</w:t>
            </w:r>
          </w:p>
          <w:p w:rsidR="00641D0D" w:rsidRPr="00641D0D" w:rsidRDefault="00641D0D" w:rsidP="00641D0D">
            <w:pPr>
              <w:pStyle w:val="aa"/>
              <w:tabs>
                <w:tab w:val="left" w:pos="289"/>
              </w:tabs>
              <w:ind w:right="9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модели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ab/>
              <w:t>наставничества.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2"/>
              </w:numPr>
              <w:tabs>
                <w:tab w:val="left" w:pos="289"/>
              </w:tabs>
              <w:ind w:right="97"/>
              <w:jc w:val="both"/>
              <w:rPr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Оказ</w:t>
            </w:r>
            <w:r>
              <w:rPr>
                <w:rFonts w:ascii="Times New Roman" w:hAnsi="Times New Roman"/>
                <w:sz w:val="24"/>
                <w:lang w:val="ru-RU"/>
              </w:rPr>
              <w:t>ание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 xml:space="preserve"> содействи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 xml:space="preserve"> в привлечении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реализации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программ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образовательных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организаций;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предприятий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организаций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муниципалитета;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государственных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бюджетных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учреждений культуры и спорта; юридических и физических лиц,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деятельность которых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связана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образовательной,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спортивной,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культурной</w:t>
            </w:r>
            <w:r w:rsidRPr="00641D0D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и досуговой деятельностью.</w:t>
            </w:r>
          </w:p>
        </w:tc>
      </w:tr>
      <w:tr w:rsidR="00641D0D" w:rsidRPr="00641D0D" w:rsidTr="004417AA">
        <w:trPr>
          <w:trHeight w:val="3588"/>
        </w:trPr>
        <w:tc>
          <w:tcPr>
            <w:tcW w:w="2660" w:type="dxa"/>
          </w:tcPr>
          <w:p w:rsidR="00641D0D" w:rsidRPr="00641D0D" w:rsidRDefault="00641D0D" w:rsidP="00641D0D">
            <w:pPr>
              <w:spacing w:line="275" w:lineRule="exact"/>
              <w:ind w:left="107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>МАОУ СОШ №14</w:t>
            </w:r>
          </w:p>
        </w:tc>
        <w:tc>
          <w:tcPr>
            <w:tcW w:w="6913" w:type="dxa"/>
          </w:tcPr>
          <w:p w:rsidR="00641D0D" w:rsidRPr="00641D0D" w:rsidRDefault="00641D0D" w:rsidP="00641D0D">
            <w:pPr>
              <w:pStyle w:val="aa"/>
              <w:numPr>
                <w:ilvl w:val="0"/>
                <w:numId w:val="41"/>
              </w:numPr>
              <w:tabs>
                <w:tab w:val="left" w:pos="289"/>
              </w:tabs>
              <w:ind w:right="10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Разработка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утверждение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нормативных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документов,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необходимых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внедрения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Целевой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модели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</w:t>
            </w:r>
            <w:r w:rsidRPr="00641D0D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МАОУ СОШ №14.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1"/>
              </w:numPr>
              <w:tabs>
                <w:tab w:val="left" w:pos="289"/>
              </w:tabs>
              <w:ind w:right="10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Разработка</w:t>
            </w:r>
            <w:r w:rsidRPr="00641D0D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Целевой</w:t>
            </w:r>
            <w:r w:rsidRPr="00641D0D">
              <w:rPr>
                <w:rFonts w:ascii="Times New Roman" w:hAnsi="Times New Roman"/>
                <w:spacing w:val="94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модели</w:t>
            </w:r>
            <w:r w:rsidRPr="00641D0D">
              <w:rPr>
                <w:rFonts w:ascii="Times New Roman" w:hAnsi="Times New Roman"/>
                <w:spacing w:val="96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</w:t>
            </w:r>
            <w:r w:rsidRPr="00641D0D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МАОУ СОШ №14.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1"/>
              </w:numPr>
              <w:tabs>
                <w:tab w:val="left" w:pos="289"/>
              </w:tabs>
              <w:ind w:right="10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Разработка</w:t>
            </w:r>
            <w:r w:rsidRPr="00641D0D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41D0D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реализация</w:t>
            </w:r>
            <w:r w:rsidRPr="00641D0D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мероприятий</w:t>
            </w:r>
            <w:r w:rsidRPr="00641D0D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«Дорожной</w:t>
            </w:r>
            <w:r w:rsidRPr="00641D0D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карты»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внедрения</w:t>
            </w:r>
            <w:r w:rsidRPr="00641D0D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целевой модели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МАОУ СОШ №14.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1"/>
              </w:numPr>
              <w:tabs>
                <w:tab w:val="left" w:pos="289"/>
              </w:tabs>
              <w:ind w:right="101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Реализация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ab/>
              <w:t>программы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ab/>
            </w:r>
            <w:r w:rsidRPr="00641D0D">
              <w:rPr>
                <w:rFonts w:ascii="Times New Roman" w:hAnsi="Times New Roman"/>
                <w:spacing w:val="-1"/>
                <w:sz w:val="24"/>
                <w:lang w:val="ru-RU"/>
              </w:rPr>
              <w:t>наставничества.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1"/>
              </w:numPr>
              <w:tabs>
                <w:tab w:val="left" w:pos="289"/>
              </w:tabs>
              <w:ind w:right="101"/>
              <w:jc w:val="both"/>
              <w:rPr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Назначение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ab/>
              <w:t>куратора</w:t>
            </w:r>
            <w:r>
              <w:rPr>
                <w:rFonts w:ascii="Times New Roman" w:hAnsi="Times New Roman"/>
                <w:sz w:val="24"/>
                <w:lang w:val="ru-RU"/>
              </w:rPr>
              <w:tab/>
              <w:t>внедрения</w:t>
            </w:r>
            <w:r>
              <w:rPr>
                <w:rFonts w:ascii="Times New Roman" w:hAnsi="Times New Roman"/>
                <w:sz w:val="24"/>
                <w:lang w:val="ru-RU"/>
              </w:rPr>
              <w:tab/>
              <w:t xml:space="preserve">Целевой </w:t>
            </w:r>
            <w:r w:rsidRPr="00641D0D">
              <w:rPr>
                <w:rFonts w:ascii="Times New Roman" w:hAnsi="Times New Roman"/>
                <w:spacing w:val="-1"/>
                <w:sz w:val="24"/>
                <w:lang w:val="ru-RU"/>
              </w:rPr>
              <w:t>модели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</w:t>
            </w:r>
            <w:r w:rsidRPr="00641D0D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МАОУ СОШ №14.</w:t>
            </w:r>
          </w:p>
        </w:tc>
      </w:tr>
      <w:tr w:rsidR="00641D0D" w:rsidRPr="00641D0D" w:rsidTr="004417AA">
        <w:trPr>
          <w:trHeight w:val="3588"/>
        </w:trPr>
        <w:tc>
          <w:tcPr>
            <w:tcW w:w="2660" w:type="dxa"/>
          </w:tcPr>
          <w:p w:rsidR="00641D0D" w:rsidRPr="00641D0D" w:rsidRDefault="00641D0D" w:rsidP="00641D0D">
            <w:pPr>
              <w:ind w:left="107" w:right="147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>Куратор</w:t>
            </w:r>
            <w:r w:rsidRPr="00641D0D">
              <w:rPr>
                <w:sz w:val="24"/>
                <w:szCs w:val="22"/>
                <w:lang w:val="ru-RU" w:eastAsia="en-US"/>
              </w:rPr>
              <w:t xml:space="preserve"> Целевой</w:t>
            </w:r>
            <w:r w:rsidRPr="00641D0D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41D0D">
              <w:rPr>
                <w:sz w:val="24"/>
                <w:szCs w:val="22"/>
                <w:lang w:val="ru-RU" w:eastAsia="en-US"/>
              </w:rPr>
              <w:t>модели</w:t>
            </w:r>
            <w:r w:rsidRPr="00641D0D">
              <w:rPr>
                <w:spacing w:val="-15"/>
                <w:sz w:val="24"/>
                <w:szCs w:val="22"/>
                <w:lang w:val="ru-RU" w:eastAsia="en-US"/>
              </w:rPr>
              <w:t xml:space="preserve"> </w:t>
            </w:r>
            <w:r w:rsidRPr="00641D0D">
              <w:rPr>
                <w:sz w:val="24"/>
                <w:szCs w:val="22"/>
                <w:lang w:val="ru-RU" w:eastAsia="en-US"/>
              </w:rPr>
              <w:t>наставничества</w:t>
            </w:r>
            <w:r w:rsidRPr="00641D0D">
              <w:rPr>
                <w:spacing w:val="-57"/>
                <w:sz w:val="24"/>
                <w:szCs w:val="22"/>
                <w:lang w:val="ru-RU" w:eastAsia="en-US"/>
              </w:rPr>
              <w:t xml:space="preserve"> </w:t>
            </w:r>
            <w:r>
              <w:rPr>
                <w:sz w:val="24"/>
                <w:szCs w:val="22"/>
                <w:lang w:val="ru-RU" w:eastAsia="en-US"/>
              </w:rPr>
              <w:t>МАОУ СОШ №14</w:t>
            </w:r>
          </w:p>
        </w:tc>
        <w:tc>
          <w:tcPr>
            <w:tcW w:w="6913" w:type="dxa"/>
          </w:tcPr>
          <w:p w:rsidR="00641D0D" w:rsidRPr="00641D0D" w:rsidRDefault="00641D0D" w:rsidP="00641D0D">
            <w:pPr>
              <w:pStyle w:val="aa"/>
              <w:numPr>
                <w:ilvl w:val="0"/>
                <w:numId w:val="40"/>
              </w:numPr>
              <w:tabs>
                <w:tab w:val="left" w:pos="289"/>
              </w:tabs>
              <w:ind w:right="102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Формирование</w:t>
            </w:r>
            <w:r w:rsidRPr="00641D0D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базы</w:t>
            </w:r>
            <w:r w:rsidRPr="00641D0D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наставников</w:t>
            </w:r>
            <w:r w:rsidRPr="00641D0D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641D0D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наставляемых</w:t>
            </w:r>
            <w:r w:rsidRPr="00641D0D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формы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0"/>
              </w:numPr>
              <w:tabs>
                <w:tab w:val="left" w:pos="289"/>
              </w:tabs>
              <w:ind w:right="102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Организация</w:t>
            </w:r>
            <w:r w:rsidRPr="00641D0D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обучения</w:t>
            </w:r>
            <w:r w:rsidRPr="00641D0D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наставников</w:t>
            </w:r>
            <w:r w:rsidRPr="00641D0D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(в</w:t>
            </w:r>
            <w:r w:rsidRPr="00641D0D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641D0D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числе</w:t>
            </w:r>
            <w:r w:rsidRPr="00641D0D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привлечение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    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 xml:space="preserve"> экспертов</w:t>
            </w:r>
            <w:r w:rsidRPr="00641D0D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для проведения обучения).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0"/>
              </w:numPr>
              <w:tabs>
                <w:tab w:val="left" w:pos="289"/>
              </w:tabs>
              <w:ind w:right="102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Контроль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ab/>
              <w:t>процедуры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ab/>
              <w:t>внедрения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ab/>
              <w:t xml:space="preserve">целевой </w:t>
            </w:r>
            <w:r w:rsidRPr="00641D0D">
              <w:rPr>
                <w:rFonts w:ascii="Times New Roman" w:hAnsi="Times New Roman"/>
                <w:spacing w:val="-1"/>
                <w:sz w:val="24"/>
                <w:lang w:val="ru-RU"/>
              </w:rPr>
              <w:t>модели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  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0"/>
              </w:numPr>
              <w:tabs>
                <w:tab w:val="left" w:pos="289"/>
              </w:tabs>
              <w:ind w:right="102"/>
              <w:rPr>
                <w:rFonts w:ascii="Times New Roman" w:hAnsi="Times New Roman"/>
                <w:sz w:val="24"/>
                <w:lang w:val="ru-RU"/>
              </w:rPr>
            </w:pPr>
            <w:proofErr w:type="spellStart"/>
            <w:r w:rsidRPr="00641D0D">
              <w:rPr>
                <w:rFonts w:ascii="Times New Roman" w:hAnsi="Times New Roman"/>
                <w:sz w:val="24"/>
              </w:rPr>
              <w:t>Контроль</w:t>
            </w:r>
            <w:proofErr w:type="spellEnd"/>
            <w:r w:rsidRPr="00641D0D"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641D0D">
              <w:rPr>
                <w:rFonts w:ascii="Times New Roman" w:hAnsi="Times New Roman"/>
                <w:sz w:val="24"/>
              </w:rPr>
              <w:t>проведения</w:t>
            </w:r>
            <w:proofErr w:type="spellEnd"/>
            <w:r w:rsidRPr="00641D0D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proofErr w:type="spellStart"/>
            <w:r w:rsidRPr="00641D0D">
              <w:rPr>
                <w:rFonts w:ascii="Times New Roman" w:hAnsi="Times New Roman"/>
                <w:sz w:val="24"/>
              </w:rPr>
              <w:t>программ</w:t>
            </w:r>
            <w:proofErr w:type="spellEnd"/>
            <w:r w:rsidRPr="00641D0D"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641D0D">
              <w:rPr>
                <w:rFonts w:ascii="Times New Roman" w:hAnsi="Times New Roman"/>
                <w:sz w:val="24"/>
              </w:rPr>
              <w:t>наставничества</w:t>
            </w:r>
            <w:proofErr w:type="spellEnd"/>
            <w:r w:rsidRPr="00641D0D">
              <w:rPr>
                <w:rFonts w:ascii="Times New Roman" w:hAnsi="Times New Roman"/>
                <w:sz w:val="24"/>
              </w:rPr>
              <w:t>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0"/>
              </w:numPr>
              <w:tabs>
                <w:tab w:val="left" w:pos="289"/>
              </w:tabs>
              <w:ind w:right="102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Участие</w:t>
            </w:r>
            <w:r w:rsidRPr="00641D0D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41D0D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оценке</w:t>
            </w:r>
            <w:r w:rsidRPr="00641D0D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вовлеченности</w:t>
            </w:r>
            <w:r w:rsidRPr="00641D0D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proofErr w:type="gramStart"/>
            <w:r w:rsidRPr="00641D0D">
              <w:rPr>
                <w:rFonts w:ascii="Times New Roman" w:hAnsi="Times New Roman"/>
                <w:sz w:val="24"/>
                <w:lang w:val="ru-RU"/>
              </w:rPr>
              <w:t>обучающихся</w:t>
            </w:r>
            <w:proofErr w:type="gramEnd"/>
            <w:r w:rsidRPr="00641D0D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41D0D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различные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формы</w:t>
            </w:r>
            <w:r w:rsidRPr="00641D0D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0"/>
              </w:numPr>
              <w:tabs>
                <w:tab w:val="left" w:pos="289"/>
              </w:tabs>
              <w:ind w:right="102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Решение</w:t>
            </w:r>
            <w:r w:rsidRPr="00641D0D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организационных</w:t>
            </w:r>
            <w:r w:rsidRPr="00641D0D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вопросов,</w:t>
            </w:r>
            <w:r w:rsidRPr="00641D0D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возникающих</w:t>
            </w:r>
            <w:r w:rsidRPr="00641D0D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641D0D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процессе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реализации</w:t>
            </w:r>
            <w:r w:rsidRPr="00641D0D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модели.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0"/>
              </w:numPr>
              <w:tabs>
                <w:tab w:val="left" w:pos="289"/>
              </w:tabs>
              <w:ind w:right="102"/>
              <w:rPr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Мониторинг</w:t>
            </w:r>
            <w:r w:rsidRPr="00641D0D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proofErr w:type="gramStart"/>
            <w:r w:rsidRPr="00641D0D">
              <w:rPr>
                <w:rFonts w:ascii="Times New Roman" w:hAnsi="Times New Roman"/>
                <w:sz w:val="24"/>
                <w:lang w:val="ru-RU"/>
              </w:rPr>
              <w:t>результатов</w:t>
            </w:r>
            <w:r w:rsidRPr="00641D0D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эффективности</w:t>
            </w:r>
            <w:r w:rsidRPr="00641D0D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реализации</w:t>
            </w:r>
            <w:r w:rsidRPr="00641D0D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Целевой</w:t>
            </w:r>
            <w:r w:rsidRPr="00641D0D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модели наставничества</w:t>
            </w:r>
            <w:proofErr w:type="gramEnd"/>
            <w:r w:rsidRPr="00641D0D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</w:tr>
      <w:tr w:rsidR="00641D0D" w:rsidRPr="00641D0D" w:rsidTr="004417AA">
        <w:trPr>
          <w:trHeight w:val="828"/>
        </w:trPr>
        <w:tc>
          <w:tcPr>
            <w:tcW w:w="2660" w:type="dxa"/>
          </w:tcPr>
          <w:p w:rsidR="00641D0D" w:rsidRPr="00641D0D" w:rsidRDefault="00641D0D" w:rsidP="00641D0D">
            <w:pPr>
              <w:ind w:left="107" w:right="630"/>
              <w:rPr>
                <w:sz w:val="24"/>
                <w:szCs w:val="22"/>
                <w:lang w:val="ru-RU" w:eastAsia="en-US"/>
              </w:rPr>
            </w:pPr>
            <w:proofErr w:type="gramStart"/>
            <w:r w:rsidRPr="00641D0D">
              <w:rPr>
                <w:sz w:val="24"/>
                <w:szCs w:val="22"/>
                <w:lang w:val="ru-RU" w:eastAsia="en-US"/>
              </w:rPr>
              <w:lastRenderedPageBreak/>
              <w:t>Ответственные за</w:t>
            </w:r>
            <w:r w:rsidRPr="00641D0D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641D0D">
              <w:rPr>
                <w:sz w:val="24"/>
                <w:szCs w:val="22"/>
                <w:lang w:val="ru-RU" w:eastAsia="en-US"/>
              </w:rPr>
              <w:t>направления</w:t>
            </w:r>
            <w:r w:rsidRPr="00641D0D">
              <w:rPr>
                <w:spacing w:val="-12"/>
                <w:sz w:val="24"/>
                <w:szCs w:val="22"/>
                <w:lang w:val="ru-RU" w:eastAsia="en-US"/>
              </w:rPr>
              <w:t xml:space="preserve"> </w:t>
            </w:r>
            <w:r w:rsidRPr="00641D0D">
              <w:rPr>
                <w:sz w:val="24"/>
                <w:szCs w:val="22"/>
                <w:lang w:val="ru-RU" w:eastAsia="en-US"/>
              </w:rPr>
              <w:t>форм</w:t>
            </w:r>
            <w:proofErr w:type="gramEnd"/>
          </w:p>
          <w:p w:rsidR="00641D0D" w:rsidRPr="00641D0D" w:rsidRDefault="00641D0D" w:rsidP="00641D0D">
            <w:pPr>
              <w:spacing w:line="257" w:lineRule="exact"/>
              <w:ind w:left="107"/>
              <w:rPr>
                <w:sz w:val="24"/>
                <w:szCs w:val="22"/>
                <w:lang w:val="ru-RU" w:eastAsia="en-US"/>
              </w:rPr>
            </w:pPr>
            <w:r w:rsidRPr="00641D0D">
              <w:rPr>
                <w:sz w:val="24"/>
                <w:szCs w:val="22"/>
                <w:lang w:val="ru-RU" w:eastAsia="en-US"/>
              </w:rPr>
              <w:t>наставничества</w:t>
            </w:r>
          </w:p>
        </w:tc>
        <w:tc>
          <w:tcPr>
            <w:tcW w:w="6913" w:type="dxa"/>
          </w:tcPr>
          <w:p w:rsidR="00641D0D" w:rsidRPr="00641D0D" w:rsidRDefault="00641D0D" w:rsidP="00641D0D">
            <w:pPr>
              <w:ind w:left="107" w:right="320"/>
              <w:rPr>
                <w:sz w:val="24"/>
                <w:szCs w:val="22"/>
                <w:lang w:val="ru-RU" w:eastAsia="en-US"/>
              </w:rPr>
            </w:pPr>
            <w:r w:rsidRPr="00641D0D">
              <w:rPr>
                <w:sz w:val="24"/>
                <w:szCs w:val="22"/>
                <w:lang w:val="ru-RU" w:eastAsia="en-US"/>
              </w:rPr>
              <w:t xml:space="preserve">Разработка программ моделей форм наставничества. </w:t>
            </w:r>
            <w:proofErr w:type="gramStart"/>
            <w:r w:rsidRPr="00641D0D">
              <w:rPr>
                <w:sz w:val="24"/>
                <w:szCs w:val="22"/>
                <w:lang w:val="ru-RU" w:eastAsia="en-US"/>
              </w:rPr>
              <w:t>Контроль</w:t>
            </w:r>
            <w:r w:rsidRPr="00641D0D">
              <w:rPr>
                <w:spacing w:val="-58"/>
                <w:sz w:val="24"/>
                <w:szCs w:val="22"/>
                <w:lang w:val="ru-RU" w:eastAsia="en-US"/>
              </w:rPr>
              <w:t xml:space="preserve"> </w:t>
            </w:r>
            <w:r w:rsidRPr="00641D0D">
              <w:rPr>
                <w:sz w:val="24"/>
                <w:szCs w:val="22"/>
                <w:lang w:val="ru-RU" w:eastAsia="en-US"/>
              </w:rPr>
              <w:t>за</w:t>
            </w:r>
            <w:proofErr w:type="gramEnd"/>
            <w:r w:rsidRPr="00641D0D">
              <w:rPr>
                <w:spacing w:val="-2"/>
                <w:sz w:val="24"/>
                <w:szCs w:val="22"/>
                <w:lang w:val="ru-RU" w:eastAsia="en-US"/>
              </w:rPr>
              <w:t xml:space="preserve"> </w:t>
            </w:r>
            <w:r w:rsidRPr="00641D0D">
              <w:rPr>
                <w:sz w:val="24"/>
                <w:szCs w:val="22"/>
                <w:lang w:val="ru-RU" w:eastAsia="en-US"/>
              </w:rPr>
              <w:t>реализацией</w:t>
            </w:r>
            <w:r>
              <w:rPr>
                <w:sz w:val="24"/>
                <w:szCs w:val="22"/>
                <w:lang w:val="ru-RU" w:eastAsia="en-US"/>
              </w:rPr>
              <w:t xml:space="preserve"> программы наставничества</w:t>
            </w:r>
            <w:r w:rsidRPr="00641D0D">
              <w:rPr>
                <w:sz w:val="24"/>
                <w:szCs w:val="22"/>
                <w:lang w:val="ru-RU" w:eastAsia="en-US"/>
              </w:rPr>
              <w:t>.</w:t>
            </w:r>
          </w:p>
        </w:tc>
      </w:tr>
      <w:tr w:rsidR="00641D0D" w:rsidRPr="00641D0D" w:rsidTr="004417AA">
        <w:trPr>
          <w:trHeight w:val="1103"/>
        </w:trPr>
        <w:tc>
          <w:tcPr>
            <w:tcW w:w="2660" w:type="dxa"/>
          </w:tcPr>
          <w:p w:rsidR="00641D0D" w:rsidRPr="00641D0D" w:rsidRDefault="00641D0D" w:rsidP="00641D0D">
            <w:pPr>
              <w:ind w:left="107" w:right="1053"/>
              <w:rPr>
                <w:sz w:val="24"/>
                <w:szCs w:val="22"/>
                <w:lang w:val="ru-RU" w:eastAsia="en-US"/>
              </w:rPr>
            </w:pPr>
            <w:proofErr w:type="spellStart"/>
            <w:r w:rsidRPr="00641D0D">
              <w:rPr>
                <w:sz w:val="24"/>
                <w:szCs w:val="22"/>
                <w:lang w:eastAsia="en-US"/>
              </w:rPr>
              <w:t>Наставники</w:t>
            </w:r>
            <w:proofErr w:type="spellEnd"/>
            <w:r w:rsidRPr="00641D0D">
              <w:rPr>
                <w:sz w:val="24"/>
                <w:szCs w:val="22"/>
                <w:lang w:eastAsia="en-US"/>
              </w:rPr>
              <w:t xml:space="preserve"> и</w:t>
            </w:r>
            <w:r w:rsidRPr="00641D0D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pacing w:val="-1"/>
                <w:sz w:val="24"/>
                <w:szCs w:val="22"/>
                <w:lang w:eastAsia="en-US"/>
              </w:rPr>
              <w:t>наставляемые</w:t>
            </w:r>
            <w:proofErr w:type="spellEnd"/>
          </w:p>
        </w:tc>
        <w:tc>
          <w:tcPr>
            <w:tcW w:w="6913" w:type="dxa"/>
          </w:tcPr>
          <w:p w:rsidR="00641D0D" w:rsidRPr="00641D0D" w:rsidRDefault="00641D0D" w:rsidP="00641D0D">
            <w:pPr>
              <w:pStyle w:val="aa"/>
              <w:numPr>
                <w:ilvl w:val="0"/>
                <w:numId w:val="43"/>
              </w:numPr>
              <w:spacing w:line="275" w:lineRule="exact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Модели</w:t>
            </w:r>
            <w:r w:rsidRPr="00641D0D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форм</w:t>
            </w:r>
            <w:r w:rsidRPr="00641D0D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3"/>
              </w:numPr>
              <w:spacing w:line="275" w:lineRule="exact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Реализация Форма наставничества «Ученик – ученик».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3"/>
              </w:numPr>
              <w:spacing w:line="275" w:lineRule="exact"/>
              <w:rPr>
                <w:rFonts w:ascii="Times New Roman" w:hAnsi="Times New Roman"/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Реализация Форма наставничества «Учитель – учитель».</w:t>
            </w:r>
          </w:p>
          <w:p w:rsidR="00641D0D" w:rsidRPr="00641D0D" w:rsidRDefault="00641D0D" w:rsidP="00641D0D">
            <w:pPr>
              <w:pStyle w:val="aa"/>
              <w:numPr>
                <w:ilvl w:val="0"/>
                <w:numId w:val="43"/>
              </w:numPr>
              <w:spacing w:line="275" w:lineRule="exact"/>
              <w:rPr>
                <w:sz w:val="24"/>
                <w:lang w:val="ru-RU"/>
              </w:rPr>
            </w:pPr>
            <w:r w:rsidRPr="00641D0D">
              <w:rPr>
                <w:rFonts w:ascii="Times New Roman" w:hAnsi="Times New Roman"/>
                <w:sz w:val="24"/>
                <w:lang w:val="ru-RU"/>
              </w:rPr>
              <w:t>Реализация</w:t>
            </w:r>
            <w:r w:rsidRPr="00641D0D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Форма</w:t>
            </w:r>
            <w:r w:rsidRPr="00641D0D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наставничества</w:t>
            </w:r>
            <w:r w:rsidRPr="00641D0D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«Работодатель</w:t>
            </w:r>
            <w:r w:rsidRPr="00641D0D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–</w:t>
            </w:r>
            <w:r w:rsidRPr="00641D0D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641D0D">
              <w:rPr>
                <w:rFonts w:ascii="Times New Roman" w:hAnsi="Times New Roman"/>
                <w:sz w:val="24"/>
                <w:lang w:val="ru-RU"/>
              </w:rPr>
              <w:t>ученик».</w:t>
            </w:r>
          </w:p>
        </w:tc>
      </w:tr>
      <w:tr w:rsidR="009B22B1" w:rsidRPr="00641D0D" w:rsidTr="004417AA">
        <w:trPr>
          <w:trHeight w:val="1103"/>
        </w:trPr>
        <w:tc>
          <w:tcPr>
            <w:tcW w:w="2660" w:type="dxa"/>
          </w:tcPr>
          <w:p w:rsidR="009B22B1" w:rsidRPr="009B22B1" w:rsidRDefault="009B22B1" w:rsidP="009B22B1">
            <w:pPr>
              <w:ind w:left="107" w:right="222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>Составитель программы Целевой модели наставничества</w:t>
            </w:r>
          </w:p>
        </w:tc>
        <w:tc>
          <w:tcPr>
            <w:tcW w:w="6913" w:type="dxa"/>
          </w:tcPr>
          <w:p w:rsidR="009B22B1" w:rsidRPr="009B22B1" w:rsidRDefault="00457694" w:rsidP="009B22B1">
            <w:pPr>
              <w:pStyle w:val="aa"/>
              <w:spacing w:line="275" w:lineRule="exact"/>
              <w:ind w:left="827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Данилова И.А., методист</w:t>
            </w:r>
          </w:p>
        </w:tc>
      </w:tr>
    </w:tbl>
    <w:p w:rsidR="00641D0D" w:rsidRPr="00641D0D" w:rsidRDefault="00641D0D" w:rsidP="00641D0D">
      <w:pPr>
        <w:widowControl w:val="0"/>
        <w:autoSpaceDE w:val="0"/>
        <w:autoSpaceDN w:val="0"/>
        <w:spacing w:before="10"/>
        <w:rPr>
          <w:sz w:val="23"/>
          <w:szCs w:val="24"/>
          <w:lang w:eastAsia="en-US"/>
        </w:rPr>
      </w:pPr>
    </w:p>
    <w:p w:rsidR="00641D0D" w:rsidRDefault="00641D0D" w:rsidP="00850C7E">
      <w:pPr>
        <w:spacing w:line="360" w:lineRule="auto"/>
        <w:rPr>
          <w:sz w:val="28"/>
          <w:szCs w:val="28"/>
        </w:rPr>
      </w:pPr>
    </w:p>
    <w:p w:rsidR="00641D0D" w:rsidRDefault="00641D0D" w:rsidP="00850C7E">
      <w:pPr>
        <w:spacing w:line="360" w:lineRule="auto"/>
        <w:rPr>
          <w:sz w:val="28"/>
          <w:szCs w:val="28"/>
        </w:rPr>
      </w:pPr>
    </w:p>
    <w:p w:rsidR="00641D0D" w:rsidRDefault="00641D0D" w:rsidP="00850C7E">
      <w:pPr>
        <w:spacing w:line="360" w:lineRule="auto"/>
        <w:rPr>
          <w:sz w:val="28"/>
          <w:szCs w:val="28"/>
        </w:rPr>
      </w:pPr>
    </w:p>
    <w:p w:rsidR="00641D0D" w:rsidRDefault="00641D0D" w:rsidP="00850C7E">
      <w:pPr>
        <w:spacing w:line="360" w:lineRule="auto"/>
        <w:rPr>
          <w:sz w:val="28"/>
          <w:szCs w:val="28"/>
        </w:rPr>
      </w:pPr>
    </w:p>
    <w:p w:rsidR="00641D0D" w:rsidRDefault="00641D0D" w:rsidP="00850C7E">
      <w:pPr>
        <w:spacing w:line="360" w:lineRule="auto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850C7E" w:rsidRDefault="00850C7E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303AD2" w:rsidRDefault="00303AD2" w:rsidP="00850C7E">
      <w:pPr>
        <w:jc w:val="both"/>
        <w:rPr>
          <w:sz w:val="28"/>
          <w:szCs w:val="28"/>
        </w:rPr>
      </w:pPr>
    </w:p>
    <w:p w:rsidR="00652DE2" w:rsidRPr="00D9254E" w:rsidRDefault="00D31990" w:rsidP="00652DE2">
      <w:pPr>
        <w:jc w:val="center"/>
        <w:rPr>
          <w:b/>
          <w:bCs/>
          <w:sz w:val="26"/>
          <w:szCs w:val="26"/>
        </w:rPr>
      </w:pPr>
      <w:r w:rsidRPr="00D9254E">
        <w:rPr>
          <w:b/>
          <w:bCs/>
          <w:sz w:val="26"/>
          <w:szCs w:val="26"/>
          <w:lang w:val="en-US"/>
        </w:rPr>
        <w:lastRenderedPageBreak/>
        <w:t>I</w:t>
      </w:r>
      <w:r w:rsidRPr="00D9254E">
        <w:rPr>
          <w:b/>
          <w:bCs/>
          <w:sz w:val="26"/>
          <w:szCs w:val="26"/>
        </w:rPr>
        <w:t>. Общие положения</w:t>
      </w:r>
    </w:p>
    <w:p w:rsidR="00652DE2" w:rsidRPr="00775055" w:rsidRDefault="00652DE2" w:rsidP="00652DE2">
      <w:pPr>
        <w:ind w:firstLine="567"/>
        <w:jc w:val="both"/>
        <w:rPr>
          <w:bCs/>
          <w:sz w:val="26"/>
          <w:szCs w:val="26"/>
        </w:rPr>
      </w:pPr>
    </w:p>
    <w:p w:rsidR="00055243" w:rsidRDefault="00D31990" w:rsidP="009B22B1">
      <w:pPr>
        <w:spacing w:line="276" w:lineRule="auto"/>
        <w:ind w:firstLine="567"/>
        <w:contextualSpacing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>1.</w:t>
      </w:r>
      <w:r w:rsidR="008723DA" w:rsidRPr="00775055">
        <w:rPr>
          <w:bCs/>
          <w:sz w:val="26"/>
          <w:szCs w:val="26"/>
        </w:rPr>
        <w:t>1.</w:t>
      </w:r>
      <w:r w:rsidRPr="00775055">
        <w:rPr>
          <w:bCs/>
          <w:sz w:val="26"/>
          <w:szCs w:val="26"/>
        </w:rPr>
        <w:t xml:space="preserve"> </w:t>
      </w:r>
      <w:r w:rsidR="00055243" w:rsidRPr="00775055">
        <w:rPr>
          <w:bCs/>
          <w:sz w:val="26"/>
          <w:szCs w:val="26"/>
        </w:rPr>
        <w:t>Программа – это совокупность взаимосвязанных проектов и другой деятельности, направленных на достижение общей цели и реализуемых в условиях общих ограничений.</w:t>
      </w:r>
    </w:p>
    <w:p w:rsidR="00B30BE4" w:rsidRPr="00B30BE4" w:rsidRDefault="00B30BE4" w:rsidP="009B22B1">
      <w:pPr>
        <w:spacing w:line="276" w:lineRule="auto"/>
        <w:ind w:firstLine="567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Программа целевой модели наставничества разработана на основании «Комплексной программы развития «Ресурсная инклюзивная школа: реалии </w:t>
      </w:r>
      <w:r>
        <w:rPr>
          <w:bCs/>
          <w:sz w:val="26"/>
          <w:szCs w:val="26"/>
          <w:lang w:val="en-US"/>
        </w:rPr>
        <w:t>XXI</w:t>
      </w:r>
      <w:r>
        <w:rPr>
          <w:bCs/>
          <w:sz w:val="26"/>
          <w:szCs w:val="26"/>
        </w:rPr>
        <w:t xml:space="preserve"> века» Муниципального автономного общеобразовательного учреждения «Средняя общеобразовательная школа №14» на 2020-2025 гг.</w:t>
      </w:r>
    </w:p>
    <w:p w:rsidR="00652DE2" w:rsidRPr="00775055" w:rsidRDefault="008655B5" w:rsidP="009B22B1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>Программа наставничества</w:t>
      </w:r>
      <w:r w:rsidR="00652DE2" w:rsidRPr="00775055">
        <w:rPr>
          <w:bCs/>
          <w:sz w:val="26"/>
          <w:szCs w:val="26"/>
        </w:rPr>
        <w:t xml:space="preserve"> Муниципального автономного общеобразовательного учреждения «Средняя общеобразовательная школа №14» г. Тобольска разработана в соответствии с реализацией федеральных проектов:</w:t>
      </w:r>
    </w:p>
    <w:p w:rsidR="00E45304" w:rsidRPr="00775055" w:rsidRDefault="00E45304" w:rsidP="009B22B1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284" w:right="247" w:firstLine="28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Федеральным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Законом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«Об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образовании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Российской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Федерации» от 29.12.2012 года № 273-ФЗ;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 xml:space="preserve">Распоряжением </w:t>
      </w:r>
      <w:proofErr w:type="spellStart"/>
      <w:r w:rsidRPr="00775055">
        <w:rPr>
          <w:rFonts w:ascii="Times New Roman" w:hAnsi="Times New Roman"/>
          <w:sz w:val="26"/>
          <w:szCs w:val="26"/>
        </w:rPr>
        <w:t>Минпросвещения</w:t>
      </w:r>
      <w:proofErr w:type="spellEnd"/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России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от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25.12.2019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г.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№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Р-145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«Об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утверждении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методологии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(целевой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модели)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наставничества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обучающихся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для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организаций,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осуществляющих</w:t>
      </w:r>
      <w:r w:rsidRPr="00775055">
        <w:rPr>
          <w:rFonts w:ascii="Times New Roman" w:hAnsi="Times New Roman"/>
          <w:spacing w:val="-6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образовательную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деятельность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общеобразовательным,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дополнительным</w:t>
      </w:r>
      <w:r w:rsidRPr="00775055">
        <w:rPr>
          <w:rFonts w:ascii="Times New Roman" w:hAnsi="Times New Roman"/>
          <w:spacing w:val="-6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общеобразовательным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программам</w:t>
      </w:r>
      <w:r w:rsidRPr="00775055">
        <w:rPr>
          <w:rFonts w:ascii="Times New Roman" w:hAnsi="Times New Roman"/>
          <w:spacing w:val="7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среднего</w:t>
      </w:r>
      <w:r w:rsidRPr="00775055">
        <w:rPr>
          <w:rFonts w:ascii="Times New Roman" w:hAnsi="Times New Roman"/>
          <w:spacing w:val="7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профессионального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образования,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том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числе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применением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лучших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практик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обмена</w:t>
      </w:r>
      <w:r w:rsidRPr="00775055">
        <w:rPr>
          <w:rFonts w:ascii="Times New Roman" w:hAnsi="Times New Roman"/>
          <w:spacing w:val="70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опытом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gramStart"/>
      <w:r w:rsidRPr="00775055">
        <w:rPr>
          <w:rFonts w:ascii="Times New Roman" w:hAnsi="Times New Roman"/>
          <w:sz w:val="26"/>
          <w:szCs w:val="26"/>
        </w:rPr>
        <w:t>между</w:t>
      </w:r>
      <w:proofErr w:type="gramEnd"/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обучающимися»;</w:t>
      </w:r>
    </w:p>
    <w:p w:rsidR="00E45304" w:rsidRPr="00775055" w:rsidRDefault="00E45304" w:rsidP="00ED6C30">
      <w:pPr>
        <w:pStyle w:val="aa"/>
        <w:widowControl w:val="0"/>
        <w:numPr>
          <w:ilvl w:val="0"/>
          <w:numId w:val="33"/>
        </w:numPr>
        <w:tabs>
          <w:tab w:val="left" w:pos="851"/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gramStart"/>
      <w:r w:rsidRPr="00775055">
        <w:rPr>
          <w:rFonts w:ascii="Times New Roman" w:hAnsi="Times New Roman"/>
          <w:sz w:val="26"/>
          <w:szCs w:val="26"/>
        </w:rPr>
        <w:t>Письмом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Pr="00775055">
        <w:rPr>
          <w:rFonts w:ascii="Times New Roman" w:hAnsi="Times New Roman"/>
          <w:sz w:val="26"/>
          <w:szCs w:val="26"/>
        </w:rPr>
        <w:t>Минпросвещения</w:t>
      </w:r>
      <w:proofErr w:type="spellEnd"/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России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от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23.01.2020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N</w:t>
      </w:r>
      <w:r w:rsidRPr="00775055">
        <w:rPr>
          <w:rFonts w:ascii="Times New Roman" w:hAnsi="Times New Roman"/>
          <w:spacing w:val="-6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МР-42/02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«О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направлении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целевой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модели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наставничества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методических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рекомендаций» (вместе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«Методическими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рекомендациями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внедрению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методологии (целевой модели) наставничества обучающихся для организаций,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осуществляющих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образовательную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деятельность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общеобразовательным,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дополнительным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общеобразовательным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программам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среднего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профессионального образования, в том числе с применением лучших практик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обмена опытом между обучающимися»);</w:t>
      </w:r>
      <w:proofErr w:type="gramEnd"/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Трудовым кодексом РФ;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Федеральным  законом  от  11  августа  1995  г.  №  135-ФЗ  «О  благотворительной деятельности и добровольчестве (</w:t>
      </w:r>
      <w:proofErr w:type="spellStart"/>
      <w:r w:rsidRPr="00775055">
        <w:rPr>
          <w:rFonts w:ascii="Times New Roman" w:hAnsi="Times New Roman"/>
          <w:sz w:val="26"/>
          <w:szCs w:val="26"/>
        </w:rPr>
        <w:t>волонтерстве</w:t>
      </w:r>
      <w:proofErr w:type="spellEnd"/>
      <w:r w:rsidRPr="00775055">
        <w:rPr>
          <w:rFonts w:ascii="Times New Roman" w:hAnsi="Times New Roman"/>
          <w:sz w:val="26"/>
          <w:szCs w:val="26"/>
        </w:rPr>
        <w:t>)»;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«Концепции    развития   добровольчества (</w:t>
      </w:r>
      <w:proofErr w:type="spellStart"/>
      <w:r w:rsidRPr="00775055">
        <w:rPr>
          <w:rFonts w:ascii="Times New Roman" w:hAnsi="Times New Roman"/>
          <w:sz w:val="26"/>
          <w:szCs w:val="26"/>
        </w:rPr>
        <w:t>волонтерства</w:t>
      </w:r>
      <w:proofErr w:type="spellEnd"/>
      <w:r w:rsidRPr="00775055">
        <w:rPr>
          <w:rFonts w:ascii="Times New Roman" w:hAnsi="Times New Roman"/>
          <w:sz w:val="26"/>
          <w:szCs w:val="26"/>
        </w:rPr>
        <w:t>)    в    Российской Федерации до 2025 года», утвержденной распоряжением Правительства РФ от 27 декабря 2018 г. № 2950 –р.;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 xml:space="preserve">Федеральным   законом   от   19   мая   1995   г.   №   82-ФЗ   «Об   общественных объединениях»; 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«Концепции       содействия       развитию       благотворительной       деятельности в   Российской   Федерации   на   период   до   2025   года», утвержденной  распоряжением  Правительства  Российской  Федерации  от  15 ноября 2019 г. № 2705-р.;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 xml:space="preserve">Основами    государственной    молодежной    политики    Российской    Федерации на период    до 2025    года,    утвержденными    распоряжением   Правительства Российской Федерации от 29 ноября 2014 г. № 2403-р; 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lastRenderedPageBreak/>
        <w:t>Федеральными проектами «Учитель будущего», «Молодые профессионалы (Повышение конкурентоспособности профессионального образования)», «Современная школа», «Успех каждого ребенка» Национального проекта «Образование»;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распоряжение Министерства просвещения Российской Федерации от 25 декабря 2019 г. № Р-145;</w:t>
      </w:r>
    </w:p>
    <w:p w:rsidR="00E45304" w:rsidRPr="00775055" w:rsidRDefault="00E45304" w:rsidP="00E45304">
      <w:pPr>
        <w:pStyle w:val="aa"/>
        <w:widowControl w:val="0"/>
        <w:numPr>
          <w:ilvl w:val="0"/>
          <w:numId w:val="33"/>
        </w:numPr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Уставом МАОУ СОШ №14 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определяет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порядок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организации</w:t>
      </w:r>
      <w:r w:rsidRPr="00775055">
        <w:rPr>
          <w:rFonts w:ascii="Times New Roman" w:hAnsi="Times New Roman"/>
          <w:spacing w:val="-6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наставничества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для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внедрения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практико-ориентированных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гибких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образовательных</w:t>
      </w:r>
      <w:r w:rsidRPr="00775055">
        <w:rPr>
          <w:rFonts w:ascii="Times New Roman" w:hAnsi="Times New Roman"/>
          <w:spacing w:val="-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технологий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 МАОУ СОШ №14;</w:t>
      </w:r>
    </w:p>
    <w:p w:rsidR="00DA4206" w:rsidRPr="00775055" w:rsidRDefault="000544D9" w:rsidP="00E45304">
      <w:pPr>
        <w:pStyle w:val="aa"/>
        <w:widowControl w:val="0"/>
        <w:tabs>
          <w:tab w:val="left" w:pos="993"/>
        </w:tabs>
        <w:suppressAutoHyphens/>
        <w:spacing w:after="0"/>
        <w:ind w:left="0" w:right="247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1</w:t>
      </w:r>
      <w:r w:rsidR="00DA4206" w:rsidRPr="00775055">
        <w:rPr>
          <w:rFonts w:ascii="Times New Roman" w:hAnsi="Times New Roman"/>
          <w:bCs/>
          <w:sz w:val="26"/>
          <w:szCs w:val="26"/>
        </w:rPr>
        <w:t>.2. Сроки реализации Программы:</w:t>
      </w:r>
    </w:p>
    <w:p w:rsidR="00DA4206" w:rsidRPr="00775055" w:rsidRDefault="00E45304" w:rsidP="00E45304">
      <w:pPr>
        <w:pStyle w:val="aa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  </w:t>
      </w:r>
      <w:r w:rsidR="00953B64" w:rsidRPr="00775055">
        <w:rPr>
          <w:rFonts w:ascii="Times New Roman" w:hAnsi="Times New Roman"/>
          <w:bCs/>
          <w:sz w:val="26"/>
          <w:szCs w:val="26"/>
        </w:rPr>
        <w:t>1</w:t>
      </w:r>
      <w:r w:rsidR="00DA4206" w:rsidRPr="00775055">
        <w:rPr>
          <w:rFonts w:ascii="Times New Roman" w:hAnsi="Times New Roman"/>
          <w:bCs/>
          <w:sz w:val="26"/>
          <w:szCs w:val="26"/>
        </w:rPr>
        <w:t xml:space="preserve">.2.1. Программа наставничества МАОУ СОШ №14 рассчитана </w:t>
      </w:r>
      <w:r w:rsidR="000252DA">
        <w:rPr>
          <w:rFonts w:ascii="Times New Roman" w:hAnsi="Times New Roman"/>
          <w:bCs/>
          <w:sz w:val="26"/>
          <w:szCs w:val="26"/>
        </w:rPr>
        <w:t>4</w:t>
      </w:r>
      <w:r w:rsidR="00DA4206" w:rsidRPr="00775055">
        <w:rPr>
          <w:rFonts w:ascii="Times New Roman" w:hAnsi="Times New Roman"/>
          <w:bCs/>
          <w:sz w:val="26"/>
          <w:szCs w:val="26"/>
        </w:rPr>
        <w:t xml:space="preserve"> год</w:t>
      </w:r>
      <w:r w:rsidR="000252DA">
        <w:rPr>
          <w:rFonts w:ascii="Times New Roman" w:hAnsi="Times New Roman"/>
          <w:bCs/>
          <w:sz w:val="26"/>
          <w:szCs w:val="26"/>
        </w:rPr>
        <w:t>а</w:t>
      </w:r>
      <w:r w:rsidR="00DA4206" w:rsidRPr="00775055">
        <w:rPr>
          <w:rFonts w:ascii="Times New Roman" w:hAnsi="Times New Roman"/>
          <w:bCs/>
          <w:sz w:val="26"/>
          <w:szCs w:val="26"/>
        </w:rPr>
        <w:t>.</w:t>
      </w:r>
    </w:p>
    <w:p w:rsidR="00DA4206" w:rsidRPr="00775055" w:rsidRDefault="00E45304" w:rsidP="00E45304">
      <w:pPr>
        <w:pStyle w:val="aa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  </w:t>
      </w:r>
      <w:r w:rsidR="00953B64" w:rsidRPr="00775055">
        <w:rPr>
          <w:rFonts w:ascii="Times New Roman" w:hAnsi="Times New Roman"/>
          <w:bCs/>
          <w:sz w:val="26"/>
          <w:szCs w:val="26"/>
        </w:rPr>
        <w:t>1</w:t>
      </w:r>
      <w:r w:rsidR="00DA4206" w:rsidRPr="00775055">
        <w:rPr>
          <w:rFonts w:ascii="Times New Roman" w:hAnsi="Times New Roman"/>
          <w:bCs/>
          <w:sz w:val="26"/>
          <w:szCs w:val="26"/>
        </w:rPr>
        <w:t xml:space="preserve">.2.2. Начало реализации </w:t>
      </w:r>
      <w:r w:rsidR="008655B5" w:rsidRPr="00775055">
        <w:rPr>
          <w:rFonts w:ascii="Times New Roman" w:hAnsi="Times New Roman"/>
          <w:bCs/>
          <w:sz w:val="26"/>
          <w:szCs w:val="26"/>
        </w:rPr>
        <w:t>п</w:t>
      </w:r>
      <w:r w:rsidR="00DA4206" w:rsidRPr="00775055">
        <w:rPr>
          <w:rFonts w:ascii="Times New Roman" w:hAnsi="Times New Roman"/>
          <w:bCs/>
          <w:sz w:val="26"/>
          <w:szCs w:val="26"/>
        </w:rPr>
        <w:t xml:space="preserve">рограммы с 01.09.2021 г., срок окончания </w:t>
      </w:r>
      <w:r w:rsidR="000252DA">
        <w:rPr>
          <w:rFonts w:ascii="Times New Roman" w:hAnsi="Times New Roman"/>
          <w:bCs/>
          <w:sz w:val="26"/>
          <w:szCs w:val="26"/>
        </w:rPr>
        <w:t>31</w:t>
      </w:r>
      <w:r w:rsidR="00DA4206" w:rsidRPr="00775055">
        <w:rPr>
          <w:rFonts w:ascii="Times New Roman" w:hAnsi="Times New Roman"/>
          <w:bCs/>
          <w:sz w:val="26"/>
          <w:szCs w:val="26"/>
        </w:rPr>
        <w:t>.</w:t>
      </w:r>
      <w:r w:rsidR="000252DA">
        <w:rPr>
          <w:rFonts w:ascii="Times New Roman" w:hAnsi="Times New Roman"/>
          <w:bCs/>
          <w:sz w:val="26"/>
          <w:szCs w:val="26"/>
        </w:rPr>
        <w:t>12</w:t>
      </w:r>
      <w:r w:rsidR="00DA4206" w:rsidRPr="00775055">
        <w:rPr>
          <w:rFonts w:ascii="Times New Roman" w:hAnsi="Times New Roman"/>
          <w:bCs/>
          <w:sz w:val="26"/>
          <w:szCs w:val="26"/>
        </w:rPr>
        <w:t>.202</w:t>
      </w:r>
      <w:r w:rsidR="000252DA">
        <w:rPr>
          <w:rFonts w:ascii="Times New Roman" w:hAnsi="Times New Roman"/>
          <w:bCs/>
          <w:sz w:val="26"/>
          <w:szCs w:val="26"/>
        </w:rPr>
        <w:t>5</w:t>
      </w:r>
      <w:r w:rsidR="00DA4206" w:rsidRPr="00775055">
        <w:rPr>
          <w:rFonts w:ascii="Times New Roman" w:hAnsi="Times New Roman"/>
          <w:bCs/>
          <w:sz w:val="26"/>
          <w:szCs w:val="26"/>
        </w:rPr>
        <w:t xml:space="preserve"> г.</w:t>
      </w:r>
    </w:p>
    <w:p w:rsidR="00D9254E" w:rsidRPr="00775055" w:rsidRDefault="00E45304" w:rsidP="00E45304">
      <w:pPr>
        <w:pStyle w:val="aa"/>
        <w:ind w:left="0" w:firstLine="426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  </w:t>
      </w:r>
      <w:r w:rsidR="00953B64" w:rsidRPr="00775055">
        <w:rPr>
          <w:rFonts w:ascii="Times New Roman" w:hAnsi="Times New Roman"/>
          <w:bCs/>
          <w:sz w:val="26"/>
          <w:szCs w:val="26"/>
        </w:rPr>
        <w:t>1</w:t>
      </w:r>
      <w:r w:rsidR="00DA4206" w:rsidRPr="00775055">
        <w:rPr>
          <w:rFonts w:ascii="Times New Roman" w:hAnsi="Times New Roman"/>
          <w:bCs/>
          <w:sz w:val="26"/>
          <w:szCs w:val="26"/>
        </w:rPr>
        <w:t>.3. В программе используются следующие понятия</w:t>
      </w:r>
      <w:r w:rsidR="008655B5" w:rsidRPr="00775055">
        <w:rPr>
          <w:rFonts w:ascii="Times New Roman" w:hAnsi="Times New Roman"/>
          <w:bCs/>
          <w:sz w:val="26"/>
          <w:szCs w:val="26"/>
        </w:rPr>
        <w:t>,</w:t>
      </w:r>
      <w:r w:rsidR="00DA4206" w:rsidRPr="00775055">
        <w:rPr>
          <w:rFonts w:ascii="Times New Roman" w:hAnsi="Times New Roman"/>
          <w:bCs/>
          <w:sz w:val="26"/>
          <w:szCs w:val="26"/>
        </w:rPr>
        <w:t xml:space="preserve">  термины</w:t>
      </w:r>
      <w:r w:rsidR="008655B5" w:rsidRPr="00775055">
        <w:rPr>
          <w:rFonts w:ascii="Times New Roman" w:hAnsi="Times New Roman"/>
          <w:bCs/>
          <w:sz w:val="26"/>
          <w:szCs w:val="26"/>
        </w:rPr>
        <w:t xml:space="preserve"> и аббревиатура</w:t>
      </w:r>
      <w:r w:rsidR="00DA4206" w:rsidRPr="00775055">
        <w:rPr>
          <w:rFonts w:ascii="Times New Roman" w:hAnsi="Times New Roman"/>
          <w:bCs/>
          <w:sz w:val="26"/>
          <w:szCs w:val="26"/>
        </w:rPr>
        <w:t>:</w:t>
      </w:r>
    </w:p>
    <w:p w:rsidR="00D9254E" w:rsidRPr="00775055" w:rsidRDefault="00E45304" w:rsidP="00E45304">
      <w:pPr>
        <w:pStyle w:val="aa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 xml:space="preserve">  </w:t>
      </w:r>
      <w:r w:rsidR="00953B64" w:rsidRPr="00775055">
        <w:rPr>
          <w:rFonts w:ascii="Times New Roman" w:hAnsi="Times New Roman"/>
          <w:sz w:val="26"/>
          <w:szCs w:val="26"/>
        </w:rPr>
        <w:t>1</w:t>
      </w:r>
      <w:r w:rsidR="00D9254E" w:rsidRPr="00775055">
        <w:rPr>
          <w:rFonts w:ascii="Times New Roman" w:hAnsi="Times New Roman"/>
          <w:sz w:val="26"/>
          <w:szCs w:val="26"/>
        </w:rPr>
        <w:t>.3.1. Наставничество</w:t>
      </w:r>
      <w:r w:rsidR="00D9254E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-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универсальная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технология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передачи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опыта,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знаний,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формирования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навыков,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компетенций,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метакомпетенций</w:t>
      </w:r>
      <w:r w:rsidR="00D9254E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ценностей</w:t>
      </w:r>
      <w:r w:rsidR="00D9254E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через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неформальное</w:t>
      </w:r>
      <w:r w:rsidR="00D9254E"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proofErr w:type="spellStart"/>
      <w:r w:rsidR="00D9254E" w:rsidRPr="00775055">
        <w:rPr>
          <w:rFonts w:ascii="Times New Roman" w:hAnsi="Times New Roman"/>
          <w:sz w:val="26"/>
          <w:szCs w:val="26"/>
        </w:rPr>
        <w:t>взаимообогащающее</w:t>
      </w:r>
      <w:proofErr w:type="spellEnd"/>
      <w:r w:rsidR="00D9254E"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общение,</w:t>
      </w:r>
      <w:r w:rsidR="00D9254E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основанное</w:t>
      </w:r>
      <w:r w:rsidR="00D9254E" w:rsidRPr="00775055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</w:t>
      </w:r>
      <w:r w:rsidR="00D9254E"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доверии</w:t>
      </w:r>
      <w:r w:rsidR="00D9254E"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0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партнерстве.</w:t>
      </w:r>
    </w:p>
    <w:p w:rsidR="00D9254E" w:rsidRPr="00775055" w:rsidRDefault="00953B64" w:rsidP="00D9254E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D9254E" w:rsidRPr="00775055">
        <w:rPr>
          <w:rFonts w:ascii="Times New Roman" w:hAnsi="Times New Roman"/>
          <w:sz w:val="26"/>
          <w:szCs w:val="26"/>
        </w:rPr>
        <w:t>.3.2. Форма наставничества</w:t>
      </w:r>
      <w:r w:rsidR="00D9254E" w:rsidRPr="00775055">
        <w:rPr>
          <w:rFonts w:ascii="Times New Roman" w:hAnsi="Times New Roman"/>
          <w:b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- способ реализации целевой модели через организацию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работы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наставнической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пары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или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группы,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участники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которой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находятся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в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заданной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обстоятельствами ролевой ситуации, определяемой основной деятельностью и позицией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участников.</w:t>
      </w:r>
    </w:p>
    <w:p w:rsidR="00D9254E" w:rsidRPr="00775055" w:rsidRDefault="00953B64" w:rsidP="00D9254E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D9254E" w:rsidRPr="00775055">
        <w:rPr>
          <w:rFonts w:ascii="Times New Roman" w:hAnsi="Times New Roman"/>
          <w:sz w:val="26"/>
          <w:szCs w:val="26"/>
        </w:rPr>
        <w:t>.3.3. Программа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наставничества</w:t>
      </w:r>
      <w:r w:rsidR="00D9254E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-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комплекс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мероприятий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формирующих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их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действий,</w:t>
      </w:r>
      <w:r w:rsidR="00D9254E" w:rsidRPr="00775055">
        <w:rPr>
          <w:rFonts w:ascii="Times New Roman" w:hAnsi="Times New Roman"/>
          <w:spacing w:val="26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направленный</w:t>
      </w:r>
      <w:r w:rsidR="00D9254E" w:rsidRPr="00775055">
        <w:rPr>
          <w:rFonts w:ascii="Times New Roman" w:hAnsi="Times New Roman"/>
          <w:spacing w:val="30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</w:t>
      </w:r>
      <w:r w:rsidR="00D9254E" w:rsidRPr="00775055">
        <w:rPr>
          <w:rFonts w:ascii="Times New Roman" w:hAnsi="Times New Roman"/>
          <w:spacing w:val="30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организацию</w:t>
      </w:r>
      <w:r w:rsidR="00D9254E" w:rsidRPr="00775055">
        <w:rPr>
          <w:rFonts w:ascii="Times New Roman" w:hAnsi="Times New Roman"/>
          <w:spacing w:val="30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взаимоотношений</w:t>
      </w:r>
      <w:r w:rsidR="00D9254E" w:rsidRPr="00775055">
        <w:rPr>
          <w:rFonts w:ascii="Times New Roman" w:hAnsi="Times New Roman"/>
          <w:spacing w:val="30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наставника</w:t>
      </w:r>
      <w:r w:rsidR="00D9254E" w:rsidRPr="00775055">
        <w:rPr>
          <w:rFonts w:ascii="Times New Roman" w:hAnsi="Times New Roman"/>
          <w:spacing w:val="27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30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наставляемого</w:t>
      </w:r>
      <w:r w:rsidR="00D9254E"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в</w:t>
      </w:r>
      <w:r w:rsidR="00D9254E"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конкретных</w:t>
      </w:r>
      <w:r w:rsidR="00D9254E"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формах</w:t>
      </w:r>
      <w:r w:rsidR="00D9254E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для</w:t>
      </w:r>
      <w:r w:rsidR="00D9254E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получения</w:t>
      </w:r>
      <w:r w:rsidR="00D9254E"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ожидаемых</w:t>
      </w:r>
      <w:r w:rsidR="00D9254E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результатов</w:t>
      </w:r>
      <w:r w:rsidR="008655B5" w:rsidRPr="00775055">
        <w:rPr>
          <w:rFonts w:ascii="Times New Roman" w:hAnsi="Times New Roman"/>
          <w:sz w:val="26"/>
          <w:szCs w:val="26"/>
        </w:rPr>
        <w:t xml:space="preserve"> (далее – </w:t>
      </w:r>
      <w:proofErr w:type="gramStart"/>
      <w:r w:rsidR="008655B5" w:rsidRPr="00775055">
        <w:rPr>
          <w:rFonts w:ascii="Times New Roman" w:hAnsi="Times New Roman"/>
          <w:sz w:val="26"/>
          <w:szCs w:val="26"/>
        </w:rPr>
        <w:t>ПН</w:t>
      </w:r>
      <w:proofErr w:type="gramEnd"/>
      <w:r w:rsidR="008655B5" w:rsidRPr="00775055">
        <w:rPr>
          <w:rFonts w:ascii="Times New Roman" w:hAnsi="Times New Roman"/>
          <w:sz w:val="26"/>
          <w:szCs w:val="26"/>
        </w:rPr>
        <w:t>)</w:t>
      </w:r>
      <w:r w:rsidR="00D9254E" w:rsidRPr="00775055">
        <w:rPr>
          <w:rFonts w:ascii="Times New Roman" w:hAnsi="Times New Roman"/>
          <w:sz w:val="26"/>
          <w:szCs w:val="26"/>
        </w:rPr>
        <w:t>.</w:t>
      </w:r>
    </w:p>
    <w:p w:rsidR="00D9254E" w:rsidRPr="00775055" w:rsidRDefault="00953B64" w:rsidP="00D9254E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D9254E" w:rsidRPr="00775055">
        <w:rPr>
          <w:rFonts w:ascii="Times New Roman" w:hAnsi="Times New Roman"/>
          <w:sz w:val="26"/>
          <w:szCs w:val="26"/>
        </w:rPr>
        <w:t>.3.4. Наставляемый</w:t>
      </w:r>
      <w:r w:rsidR="00D9254E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-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участник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программы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наставничества,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который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через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взаимодействие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с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наставником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при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его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помощи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поддержке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решает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конкретные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жизненные, личные и профессиональные задачи, приобретает новый опыт и развивает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новые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навыки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компетенции.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В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конкретных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формах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gramStart"/>
      <w:r w:rsidR="00D9254E" w:rsidRPr="00775055">
        <w:rPr>
          <w:rFonts w:ascii="Times New Roman" w:hAnsi="Times New Roman"/>
          <w:sz w:val="26"/>
          <w:szCs w:val="26"/>
        </w:rPr>
        <w:t>наставляемый</w:t>
      </w:r>
      <w:proofErr w:type="gramEnd"/>
      <w:r w:rsidR="00D9254E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может</w:t>
      </w:r>
      <w:r w:rsidR="00D9254E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быть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определен</w:t>
      </w:r>
      <w:r w:rsidR="00D9254E"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термином</w:t>
      </w:r>
      <w:r w:rsidR="00D9254E" w:rsidRPr="00775055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«обучающийся».</w:t>
      </w:r>
    </w:p>
    <w:p w:rsidR="0019234E" w:rsidRPr="00775055" w:rsidRDefault="00953B64" w:rsidP="0019234E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D9254E" w:rsidRPr="00775055">
        <w:rPr>
          <w:rFonts w:ascii="Times New Roman" w:hAnsi="Times New Roman"/>
          <w:sz w:val="26"/>
          <w:szCs w:val="26"/>
        </w:rPr>
        <w:t>.3.5. Наставник</w:t>
      </w:r>
      <w:r w:rsidR="00D9254E" w:rsidRPr="00775055">
        <w:rPr>
          <w:rFonts w:ascii="Times New Roman" w:hAnsi="Times New Roman"/>
          <w:b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- участник программы наставничества, имеющий успешный опыт в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достижении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жизненного,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личностного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профессионального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результата,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готовый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компетентный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поделиться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опытом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навыками,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необходимыми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для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стимуляции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поддержки</w:t>
      </w:r>
      <w:r w:rsidR="00D9254E" w:rsidRPr="00775055">
        <w:rPr>
          <w:rFonts w:ascii="Times New Roman" w:hAnsi="Times New Roman"/>
          <w:spacing w:val="1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процессов</w:t>
      </w:r>
      <w:r w:rsidR="00D9254E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самореализации</w:t>
      </w:r>
      <w:r w:rsidR="00D9254E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самосовершенствования</w:t>
      </w:r>
      <w:r w:rsidR="00D9254E" w:rsidRPr="00775055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наставляемого.</w:t>
      </w:r>
    </w:p>
    <w:p w:rsidR="00E45304" w:rsidRPr="00775055" w:rsidRDefault="00953B64" w:rsidP="00E45304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19234E" w:rsidRPr="00775055">
        <w:rPr>
          <w:rFonts w:ascii="Times New Roman" w:hAnsi="Times New Roman"/>
          <w:sz w:val="26"/>
          <w:szCs w:val="26"/>
        </w:rPr>
        <w:t xml:space="preserve">.3.6. </w:t>
      </w:r>
      <w:r w:rsidR="00D9254E" w:rsidRPr="00775055">
        <w:rPr>
          <w:rFonts w:ascii="Times New Roman" w:hAnsi="Times New Roman"/>
          <w:sz w:val="26"/>
          <w:szCs w:val="26"/>
        </w:rPr>
        <w:t>Куратор</w:t>
      </w:r>
      <w:r w:rsidR="00D9254E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-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сотрудник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9234E" w:rsidRPr="00775055">
        <w:rPr>
          <w:rFonts w:ascii="Times New Roman" w:hAnsi="Times New Roman"/>
          <w:sz w:val="26"/>
          <w:szCs w:val="26"/>
        </w:rPr>
        <w:t>МАОУ СОШ №14,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осуществляющей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деятельность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по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общеобразовательным,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дополнительным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общеобразовательным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программам</w:t>
      </w:r>
      <w:r w:rsidR="00D9254E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программам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среднего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профессионального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образования,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либо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организации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из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числа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ее</w:t>
      </w:r>
      <w:r w:rsidR="00D9254E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партнеров,</w:t>
      </w:r>
      <w:r w:rsidR="00D9254E"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который</w:t>
      </w:r>
      <w:r w:rsidR="00D9254E"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отвечает</w:t>
      </w:r>
      <w:r w:rsidR="00D9254E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за</w:t>
      </w:r>
      <w:r w:rsidR="00D9254E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организацию</w:t>
      </w:r>
      <w:r w:rsidR="00D9254E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D9254E" w:rsidRPr="00775055">
        <w:rPr>
          <w:rFonts w:ascii="Times New Roman" w:hAnsi="Times New Roman"/>
          <w:sz w:val="26"/>
          <w:szCs w:val="26"/>
        </w:rPr>
        <w:t>программы</w:t>
      </w:r>
      <w:r w:rsidR="00D9254E"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наставничества.</w:t>
      </w:r>
    </w:p>
    <w:p w:rsidR="00E45304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E45304" w:rsidRPr="00775055">
        <w:rPr>
          <w:rFonts w:ascii="Times New Roman" w:hAnsi="Times New Roman"/>
          <w:sz w:val="26"/>
          <w:szCs w:val="26"/>
        </w:rPr>
        <w:t xml:space="preserve">.37. Молодой специалист – начинающий педагог, как правило, имеющий теоретические знания в области предметной специализации и методики </w:t>
      </w:r>
      <w:proofErr w:type="gramStart"/>
      <w:r w:rsidR="00E45304" w:rsidRPr="00775055">
        <w:rPr>
          <w:rFonts w:ascii="Times New Roman" w:hAnsi="Times New Roman"/>
          <w:sz w:val="26"/>
          <w:szCs w:val="26"/>
        </w:rPr>
        <w:t>обучения по программе</w:t>
      </w:r>
      <w:proofErr w:type="gramEnd"/>
      <w:r w:rsidR="00E45304" w:rsidRPr="00775055">
        <w:rPr>
          <w:rFonts w:ascii="Times New Roman" w:hAnsi="Times New Roman"/>
          <w:sz w:val="26"/>
          <w:szCs w:val="26"/>
        </w:rPr>
        <w:t xml:space="preserve"> высшего или среднего специального педагогического учебного заведения, </w:t>
      </w:r>
      <w:r w:rsidR="00E45304" w:rsidRPr="00775055">
        <w:rPr>
          <w:rFonts w:ascii="Times New Roman" w:hAnsi="Times New Roman"/>
          <w:sz w:val="26"/>
          <w:szCs w:val="26"/>
        </w:rPr>
        <w:lastRenderedPageBreak/>
        <w:t>проявивший желание и склонность к дальнейшему совершенствованию своих профессиональных навыков и умений.</w:t>
      </w:r>
    </w:p>
    <w:p w:rsidR="00AB65C6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AB65C6" w:rsidRPr="00775055">
        <w:rPr>
          <w:rFonts w:ascii="Times New Roman" w:hAnsi="Times New Roman"/>
          <w:sz w:val="26"/>
          <w:szCs w:val="26"/>
        </w:rPr>
        <w:t>.3.7. Целевая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модель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наставничества</w:t>
      </w:r>
      <w:r w:rsidR="00AB65C6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-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система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условий,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ресурсов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процессов,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необходимых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для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реализации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программ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наставничества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образовательных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организациях</w:t>
      </w:r>
      <w:r w:rsidR="008655B5" w:rsidRPr="00775055">
        <w:rPr>
          <w:rFonts w:ascii="Times New Roman" w:hAnsi="Times New Roman"/>
          <w:sz w:val="26"/>
          <w:szCs w:val="26"/>
        </w:rPr>
        <w:t xml:space="preserve"> (далее – ЦМН)</w:t>
      </w:r>
      <w:r w:rsidR="00AB65C6" w:rsidRPr="00775055">
        <w:rPr>
          <w:rFonts w:ascii="Times New Roman" w:hAnsi="Times New Roman"/>
          <w:sz w:val="26"/>
          <w:szCs w:val="26"/>
        </w:rPr>
        <w:t>.</w:t>
      </w:r>
    </w:p>
    <w:p w:rsidR="00AB65C6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AB65C6" w:rsidRPr="00775055">
        <w:rPr>
          <w:rFonts w:ascii="Times New Roman" w:hAnsi="Times New Roman"/>
          <w:sz w:val="26"/>
          <w:szCs w:val="26"/>
        </w:rPr>
        <w:t>.3.8. Методология наставничества</w:t>
      </w:r>
      <w:r w:rsidR="00AB65C6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-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система концептуальных взглядов, подходов 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методов,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обоснованных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научными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исследованиями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практическим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опытом,</w:t>
      </w:r>
      <w:r w:rsidR="00AB65C6"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позволяющая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понять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организовать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процесс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взаимодействия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наставника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наставляемого.</w:t>
      </w:r>
    </w:p>
    <w:p w:rsidR="00AB65C6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AB65C6" w:rsidRPr="00775055">
        <w:rPr>
          <w:rFonts w:ascii="Times New Roman" w:hAnsi="Times New Roman"/>
          <w:sz w:val="26"/>
          <w:szCs w:val="26"/>
        </w:rPr>
        <w:t>.3.9. Активное слушание</w:t>
      </w:r>
      <w:r w:rsidR="00AB65C6" w:rsidRPr="00775055">
        <w:rPr>
          <w:rFonts w:ascii="Times New Roman" w:hAnsi="Times New Roman"/>
          <w:b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- практика, позволяющая точнее понимать психологические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состояния, чувства, мысли собеседника с помощью особых приемов участия в беседе,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таких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как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активное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выражение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собственных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переживаний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соображений,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уточнения,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паузы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т.д.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Применяется,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частности,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наставничестве,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чтобы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установить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доверительные</w:t>
      </w:r>
      <w:r w:rsidR="00AB65C6"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отношения</w:t>
      </w:r>
      <w:r w:rsidR="00AB65C6"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между</w:t>
      </w:r>
      <w:r w:rsidR="00AB65C6"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наставником</w:t>
      </w:r>
      <w:r w:rsidR="00AB65C6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наставляемым.</w:t>
      </w:r>
    </w:p>
    <w:p w:rsidR="00AB65C6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AB65C6" w:rsidRPr="00775055">
        <w:rPr>
          <w:rFonts w:ascii="Times New Roman" w:hAnsi="Times New Roman"/>
          <w:sz w:val="26"/>
          <w:szCs w:val="26"/>
        </w:rPr>
        <w:t xml:space="preserve">.3.10. </w:t>
      </w:r>
      <w:proofErr w:type="spellStart"/>
      <w:r w:rsidR="00AB65C6" w:rsidRPr="00775055">
        <w:rPr>
          <w:rFonts w:ascii="Times New Roman" w:hAnsi="Times New Roman"/>
          <w:sz w:val="26"/>
          <w:szCs w:val="26"/>
        </w:rPr>
        <w:t>Буллинг</w:t>
      </w:r>
      <w:proofErr w:type="spellEnd"/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-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проявление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агрессии,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том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числе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физическое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насилие,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унижение,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издевательства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отношении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обучающегося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образовательной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организации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со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стороны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 xml:space="preserve">других обучающихся и/или учителей. Одна из современных разновидностей </w:t>
      </w:r>
      <w:proofErr w:type="spellStart"/>
      <w:r w:rsidR="00AB65C6" w:rsidRPr="00775055">
        <w:rPr>
          <w:rFonts w:ascii="Times New Roman" w:hAnsi="Times New Roman"/>
          <w:sz w:val="26"/>
          <w:szCs w:val="26"/>
        </w:rPr>
        <w:t>буллинга</w:t>
      </w:r>
      <w:proofErr w:type="spellEnd"/>
      <w:r w:rsidR="00AB65C6" w:rsidRPr="00775055">
        <w:rPr>
          <w:rFonts w:ascii="Times New Roman" w:hAnsi="Times New Roman"/>
          <w:sz w:val="26"/>
          <w:szCs w:val="26"/>
        </w:rPr>
        <w:t xml:space="preserve"> -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spellStart"/>
      <w:r w:rsidR="00AB65C6" w:rsidRPr="00775055">
        <w:rPr>
          <w:rFonts w:ascii="Times New Roman" w:hAnsi="Times New Roman"/>
          <w:sz w:val="26"/>
          <w:szCs w:val="26"/>
        </w:rPr>
        <w:t>кибербуллинг</w:t>
      </w:r>
      <w:proofErr w:type="spellEnd"/>
      <w:r w:rsidR="00AB65C6" w:rsidRPr="00775055">
        <w:rPr>
          <w:rFonts w:ascii="Times New Roman" w:hAnsi="Times New Roman"/>
          <w:sz w:val="26"/>
          <w:szCs w:val="26"/>
        </w:rPr>
        <w:t>,</w:t>
      </w:r>
      <w:r w:rsidR="00AB65C6" w:rsidRPr="00775055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травля</w:t>
      </w:r>
      <w:r w:rsidR="00AB65C6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социальных</w:t>
      </w:r>
      <w:r w:rsidR="00AB65C6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сетях.</w:t>
      </w:r>
    </w:p>
    <w:p w:rsidR="00AB65C6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AB65C6" w:rsidRPr="00775055">
        <w:rPr>
          <w:rFonts w:ascii="Times New Roman" w:hAnsi="Times New Roman"/>
          <w:sz w:val="26"/>
          <w:szCs w:val="26"/>
        </w:rPr>
        <w:t xml:space="preserve">.3.11. </w:t>
      </w:r>
      <w:proofErr w:type="spellStart"/>
      <w:r w:rsidR="00AB65C6" w:rsidRPr="00775055">
        <w:rPr>
          <w:rFonts w:ascii="Times New Roman" w:hAnsi="Times New Roman"/>
          <w:sz w:val="26"/>
          <w:szCs w:val="26"/>
        </w:rPr>
        <w:t>Метакомпетенции</w:t>
      </w:r>
      <w:proofErr w:type="spellEnd"/>
      <w:r w:rsidR="00AB65C6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-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способность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формировать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у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себя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новые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навыки</w:t>
      </w:r>
      <w:r w:rsidR="00AB65C6" w:rsidRPr="00775055">
        <w:rPr>
          <w:rFonts w:ascii="Times New Roman" w:hAnsi="Times New Roman"/>
          <w:spacing w:val="6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компетенции</w:t>
      </w:r>
      <w:r w:rsidR="00AB65C6" w:rsidRPr="00775055">
        <w:rPr>
          <w:rFonts w:ascii="Times New Roman" w:hAnsi="Times New Roman"/>
          <w:spacing w:val="1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самостоятельно,</w:t>
      </w:r>
      <w:r w:rsidR="00AB65C6" w:rsidRPr="00775055">
        <w:rPr>
          <w:rFonts w:ascii="Times New Roman" w:hAnsi="Times New Roman"/>
          <w:spacing w:val="1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а</w:t>
      </w:r>
      <w:r w:rsidR="00AB65C6" w:rsidRPr="00775055">
        <w:rPr>
          <w:rFonts w:ascii="Times New Roman" w:hAnsi="Times New Roman"/>
          <w:spacing w:val="14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не</w:t>
      </w:r>
      <w:r w:rsidR="00AB65C6" w:rsidRPr="00775055">
        <w:rPr>
          <w:rFonts w:ascii="Times New Roman" w:hAnsi="Times New Roman"/>
          <w:spacing w:val="13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только</w:t>
      </w:r>
      <w:r w:rsidR="00AB65C6" w:rsidRPr="00775055">
        <w:rPr>
          <w:rFonts w:ascii="Times New Roman" w:hAnsi="Times New Roman"/>
          <w:spacing w:val="1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манипулировать</w:t>
      </w:r>
      <w:r w:rsidR="00AB65C6" w:rsidRPr="00775055">
        <w:rPr>
          <w:rFonts w:ascii="Times New Roman" w:hAnsi="Times New Roman"/>
          <w:spacing w:val="16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полученными</w:t>
      </w:r>
      <w:r w:rsidR="00AB65C6" w:rsidRPr="00775055">
        <w:rPr>
          <w:rFonts w:ascii="Times New Roman" w:hAnsi="Times New Roman"/>
          <w:spacing w:val="14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извне</w:t>
      </w:r>
      <w:r w:rsidR="00AB65C6" w:rsidRPr="00775055">
        <w:rPr>
          <w:rFonts w:ascii="Times New Roman" w:hAnsi="Times New Roman"/>
          <w:spacing w:val="13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 xml:space="preserve">знаниями </w:t>
      </w:r>
      <w:r w:rsidR="00AB65C6"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навыками.</w:t>
      </w:r>
    </w:p>
    <w:p w:rsidR="00AB65C6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AB65C6" w:rsidRPr="00775055">
        <w:rPr>
          <w:rFonts w:ascii="Times New Roman" w:hAnsi="Times New Roman"/>
          <w:sz w:val="26"/>
          <w:szCs w:val="26"/>
        </w:rPr>
        <w:t xml:space="preserve">.3.12. </w:t>
      </w:r>
      <w:proofErr w:type="spellStart"/>
      <w:r w:rsidR="00AB65C6" w:rsidRPr="00775055">
        <w:rPr>
          <w:rFonts w:ascii="Times New Roman" w:hAnsi="Times New Roman"/>
          <w:sz w:val="26"/>
          <w:szCs w:val="26"/>
        </w:rPr>
        <w:t>Тьютор</w:t>
      </w:r>
      <w:proofErr w:type="spellEnd"/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-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специалист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области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педагогики,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который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помогает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proofErr w:type="gramStart"/>
      <w:r w:rsidR="00AB65C6" w:rsidRPr="00775055">
        <w:rPr>
          <w:rFonts w:ascii="Times New Roman" w:hAnsi="Times New Roman"/>
          <w:sz w:val="26"/>
          <w:szCs w:val="26"/>
        </w:rPr>
        <w:t>обучающемуся</w:t>
      </w:r>
      <w:proofErr w:type="gramEnd"/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определиться</w:t>
      </w:r>
      <w:r w:rsidR="00AB65C6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</w:t>
      </w:r>
      <w:r w:rsidR="00AB65C6"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индивидуальным</w:t>
      </w:r>
      <w:r w:rsidR="00AB65C6"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образовательным</w:t>
      </w:r>
      <w:r w:rsidR="00AB65C6"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маршрутом.</w:t>
      </w:r>
    </w:p>
    <w:p w:rsidR="00AB65C6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AB65C6" w:rsidRPr="00775055">
        <w:rPr>
          <w:rFonts w:ascii="Times New Roman" w:hAnsi="Times New Roman"/>
          <w:sz w:val="26"/>
          <w:szCs w:val="26"/>
        </w:rPr>
        <w:t>.3.13. Благодарный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выпускник</w:t>
      </w:r>
      <w:r w:rsidR="00AB65C6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–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выпускник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МАОУ СОШ №14,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который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ощущает</w:t>
      </w:r>
      <w:r w:rsidR="00AB65C6"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эмоциональную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связь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ней,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чувствует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признательность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поддерживает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личными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ресурсами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(делится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опытом,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мотивирует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обучающихся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педагогов,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инициирует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развивает</w:t>
      </w:r>
      <w:r w:rsidR="00AB65C6" w:rsidRPr="00775055">
        <w:rPr>
          <w:rFonts w:ascii="Times New Roman" w:hAnsi="Times New Roman"/>
          <w:spacing w:val="2"/>
          <w:sz w:val="26"/>
          <w:szCs w:val="26"/>
        </w:rPr>
        <w:t xml:space="preserve"> </w:t>
      </w:r>
      <w:proofErr w:type="spellStart"/>
      <w:r w:rsidR="00AB65C6" w:rsidRPr="00775055">
        <w:rPr>
          <w:rFonts w:ascii="Times New Roman" w:hAnsi="Times New Roman"/>
          <w:sz w:val="26"/>
          <w:szCs w:val="26"/>
        </w:rPr>
        <w:t>эндаумент</w:t>
      </w:r>
      <w:proofErr w:type="spellEnd"/>
      <w:r w:rsidR="00AB65C6" w:rsidRPr="00775055">
        <w:rPr>
          <w:rFonts w:ascii="Times New Roman" w:hAnsi="Times New Roman"/>
          <w:sz w:val="26"/>
          <w:szCs w:val="26"/>
        </w:rPr>
        <w:t>,</w:t>
      </w:r>
      <w:r w:rsidR="00AB65C6"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организует</w:t>
      </w:r>
      <w:r w:rsidR="00AB65C6"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стажировки</w:t>
      </w:r>
      <w:r w:rsidR="00AB65C6"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т.д.).</w:t>
      </w:r>
    </w:p>
    <w:p w:rsidR="00AB65C6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1</w:t>
      </w:r>
      <w:r w:rsidR="00AB65C6" w:rsidRPr="00775055">
        <w:rPr>
          <w:rFonts w:ascii="Times New Roman" w:hAnsi="Times New Roman"/>
          <w:sz w:val="26"/>
          <w:szCs w:val="26"/>
        </w:rPr>
        <w:t>.3.14. Школьное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сообщество</w:t>
      </w:r>
      <w:r w:rsidR="00AB65C6" w:rsidRPr="00775055">
        <w:rPr>
          <w:rFonts w:ascii="Times New Roman" w:hAnsi="Times New Roman"/>
          <w:b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-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сотрудники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1052E7" w:rsidRPr="00775055">
        <w:rPr>
          <w:rFonts w:ascii="Times New Roman" w:hAnsi="Times New Roman"/>
          <w:sz w:val="26"/>
          <w:szCs w:val="26"/>
        </w:rPr>
        <w:t>МАОУ СОШ №14,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обучающиеся,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их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родители,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выпускники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любые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другие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субъекты,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которые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объединены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стремлением</w:t>
      </w:r>
      <w:r w:rsidR="00AB65C6"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внести</w:t>
      </w:r>
      <w:r w:rsidR="00AB65C6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свой</w:t>
      </w:r>
      <w:r w:rsidR="00AB65C6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вклад</w:t>
      </w:r>
      <w:r w:rsidR="00AB65C6" w:rsidRPr="00775055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в</w:t>
      </w:r>
      <w:r w:rsidR="00AB65C6" w:rsidRPr="00775055">
        <w:rPr>
          <w:rFonts w:ascii="Times New Roman" w:hAnsi="Times New Roman"/>
          <w:spacing w:val="11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развитие</w:t>
      </w:r>
      <w:r w:rsidR="00AB65C6"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организации</w:t>
      </w:r>
      <w:r w:rsidR="00AB65C6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и</w:t>
      </w:r>
      <w:r w:rsidR="00AB65C6"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совместно</w:t>
      </w:r>
      <w:r w:rsidR="00AB65C6" w:rsidRPr="00775055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действуют</w:t>
      </w:r>
      <w:r w:rsidR="00AB65C6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ради</w:t>
      </w:r>
      <w:r w:rsidR="00AB65C6"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этой</w:t>
      </w:r>
      <w:r w:rsidR="00AB65C6"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AB65C6" w:rsidRPr="00775055">
        <w:rPr>
          <w:rFonts w:ascii="Times New Roman" w:hAnsi="Times New Roman"/>
          <w:sz w:val="26"/>
          <w:szCs w:val="26"/>
        </w:rPr>
        <w:t>цели.</w:t>
      </w:r>
    </w:p>
    <w:p w:rsidR="001052E7" w:rsidRPr="00775055" w:rsidRDefault="00953B64" w:rsidP="00AB65C6">
      <w:pPr>
        <w:pStyle w:val="aa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1</w:t>
      </w:r>
      <w:r w:rsidR="001052E7" w:rsidRPr="00775055">
        <w:rPr>
          <w:rFonts w:ascii="Times New Roman" w:hAnsi="Times New Roman"/>
          <w:bCs/>
          <w:sz w:val="26"/>
          <w:szCs w:val="26"/>
        </w:rPr>
        <w:t xml:space="preserve">.3.15. </w:t>
      </w:r>
      <w:r w:rsidR="008655B5" w:rsidRPr="00775055">
        <w:rPr>
          <w:rFonts w:ascii="Times New Roman" w:hAnsi="Times New Roman"/>
          <w:bCs/>
          <w:sz w:val="26"/>
          <w:szCs w:val="26"/>
        </w:rPr>
        <w:t>Муниципальное автономное общеобразовательное учреждение «Средняя общеобразовательная школа №14» - МАОУ СОШ №14.</w:t>
      </w:r>
    </w:p>
    <w:p w:rsidR="008655B5" w:rsidRDefault="00953B64" w:rsidP="00AB65C6">
      <w:pPr>
        <w:pStyle w:val="aa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1</w:t>
      </w:r>
      <w:r w:rsidR="008655B5" w:rsidRPr="00775055">
        <w:rPr>
          <w:rFonts w:ascii="Times New Roman" w:hAnsi="Times New Roman"/>
          <w:bCs/>
          <w:sz w:val="26"/>
          <w:szCs w:val="26"/>
        </w:rPr>
        <w:t xml:space="preserve">.3.16. </w:t>
      </w:r>
      <w:r w:rsidR="008655B5" w:rsidRPr="003D37E7">
        <w:rPr>
          <w:rFonts w:ascii="Times New Roman" w:hAnsi="Times New Roman"/>
          <w:bCs/>
          <w:sz w:val="26"/>
          <w:szCs w:val="26"/>
        </w:rPr>
        <w:t>ООП – особые образовательные потребности.</w:t>
      </w:r>
    </w:p>
    <w:p w:rsidR="008655B5" w:rsidRPr="003D37E7" w:rsidRDefault="003D37E7" w:rsidP="003D37E7">
      <w:pPr>
        <w:pStyle w:val="aa"/>
        <w:ind w:left="0" w:firstLine="567"/>
        <w:jc w:val="both"/>
        <w:rPr>
          <w:rFonts w:ascii="Times New Roman" w:hAnsi="Times New Roman"/>
          <w:bCs/>
          <w:color w:val="FF0000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1.3.17. МАОУ СОШ №14 – Муниципальное автономное общеобразовательное учреждение «Средняя общеобразовательная школа №14».</w:t>
      </w:r>
    </w:p>
    <w:p w:rsidR="008655B5" w:rsidRPr="00775055" w:rsidRDefault="00953B64" w:rsidP="008655B5">
      <w:pPr>
        <w:pStyle w:val="a8"/>
        <w:spacing w:after="0" w:line="276" w:lineRule="auto"/>
        <w:ind w:left="567"/>
        <w:jc w:val="both"/>
        <w:rPr>
          <w:sz w:val="26"/>
          <w:szCs w:val="26"/>
        </w:rPr>
      </w:pPr>
      <w:r w:rsidRPr="00775055">
        <w:rPr>
          <w:bCs/>
          <w:sz w:val="26"/>
          <w:szCs w:val="26"/>
        </w:rPr>
        <w:t>1</w:t>
      </w:r>
      <w:r w:rsidR="008655B5" w:rsidRPr="00775055">
        <w:rPr>
          <w:bCs/>
          <w:sz w:val="26"/>
          <w:szCs w:val="26"/>
        </w:rPr>
        <w:t xml:space="preserve">.4. </w:t>
      </w:r>
      <w:r w:rsidR="008655B5" w:rsidRPr="00775055">
        <w:rPr>
          <w:sz w:val="26"/>
          <w:szCs w:val="26"/>
        </w:rPr>
        <w:t>Формирование</w:t>
      </w:r>
      <w:r w:rsidR="008655B5" w:rsidRPr="00775055">
        <w:rPr>
          <w:spacing w:val="13"/>
          <w:sz w:val="26"/>
          <w:szCs w:val="26"/>
        </w:rPr>
        <w:t xml:space="preserve"> </w:t>
      </w:r>
      <w:r w:rsidR="008655B5" w:rsidRPr="00775055">
        <w:rPr>
          <w:sz w:val="26"/>
          <w:szCs w:val="26"/>
        </w:rPr>
        <w:t>базы</w:t>
      </w:r>
      <w:r w:rsidR="008655B5" w:rsidRPr="00775055">
        <w:rPr>
          <w:spacing w:val="14"/>
          <w:sz w:val="26"/>
          <w:szCs w:val="26"/>
        </w:rPr>
        <w:t xml:space="preserve"> </w:t>
      </w:r>
      <w:proofErr w:type="gramStart"/>
      <w:r w:rsidR="008655B5" w:rsidRPr="00775055">
        <w:rPr>
          <w:sz w:val="26"/>
          <w:szCs w:val="26"/>
        </w:rPr>
        <w:t>наставляемых</w:t>
      </w:r>
      <w:proofErr w:type="gramEnd"/>
    </w:p>
    <w:p w:rsidR="008655B5" w:rsidRPr="00775055" w:rsidRDefault="00953B64" w:rsidP="008655B5">
      <w:pPr>
        <w:pStyle w:val="a8"/>
        <w:spacing w:after="0" w:line="276" w:lineRule="auto"/>
        <w:ind w:left="567"/>
        <w:jc w:val="both"/>
        <w:rPr>
          <w:sz w:val="26"/>
          <w:szCs w:val="26"/>
        </w:rPr>
      </w:pPr>
      <w:r w:rsidRPr="00775055">
        <w:rPr>
          <w:sz w:val="26"/>
          <w:szCs w:val="26"/>
        </w:rPr>
        <w:t>1</w:t>
      </w:r>
      <w:r w:rsidR="008655B5" w:rsidRPr="00775055">
        <w:rPr>
          <w:sz w:val="26"/>
          <w:szCs w:val="26"/>
        </w:rPr>
        <w:t>.4.1. Из</w:t>
      </w:r>
      <w:r w:rsidR="008655B5" w:rsidRPr="00775055">
        <w:rPr>
          <w:spacing w:val="12"/>
          <w:sz w:val="26"/>
          <w:szCs w:val="26"/>
        </w:rPr>
        <w:t xml:space="preserve"> </w:t>
      </w:r>
      <w:r w:rsidR="008655B5" w:rsidRPr="00775055">
        <w:rPr>
          <w:sz w:val="26"/>
          <w:szCs w:val="26"/>
        </w:rPr>
        <w:t>числа</w:t>
      </w:r>
      <w:r w:rsidR="008655B5" w:rsidRPr="00775055">
        <w:rPr>
          <w:spacing w:val="10"/>
          <w:sz w:val="26"/>
          <w:szCs w:val="26"/>
        </w:rPr>
        <w:t xml:space="preserve"> </w:t>
      </w:r>
      <w:proofErr w:type="gramStart"/>
      <w:r w:rsidR="008655B5" w:rsidRPr="00775055">
        <w:rPr>
          <w:sz w:val="26"/>
          <w:szCs w:val="26"/>
        </w:rPr>
        <w:t>обучающихся</w:t>
      </w:r>
      <w:proofErr w:type="gramEnd"/>
      <w:r w:rsidR="008655B5" w:rsidRPr="00775055">
        <w:rPr>
          <w:sz w:val="26"/>
          <w:szCs w:val="26"/>
        </w:rPr>
        <w:t>:</w:t>
      </w:r>
    </w:p>
    <w:p w:rsidR="008655B5" w:rsidRPr="00775055" w:rsidRDefault="008655B5" w:rsidP="008655B5">
      <w:pPr>
        <w:pStyle w:val="a8"/>
        <w:numPr>
          <w:ilvl w:val="0"/>
          <w:numId w:val="24"/>
        </w:numPr>
        <w:tabs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proofErr w:type="gramStart"/>
      <w:r w:rsidRPr="00775055">
        <w:rPr>
          <w:sz w:val="26"/>
          <w:szCs w:val="26"/>
        </w:rPr>
        <w:t>проявивших</w:t>
      </w:r>
      <w:proofErr w:type="gramEnd"/>
      <w:r w:rsidRPr="00775055">
        <w:rPr>
          <w:spacing w:val="15"/>
          <w:sz w:val="26"/>
          <w:szCs w:val="26"/>
        </w:rPr>
        <w:t xml:space="preserve"> </w:t>
      </w:r>
      <w:r w:rsidRPr="00775055">
        <w:rPr>
          <w:sz w:val="26"/>
          <w:szCs w:val="26"/>
        </w:rPr>
        <w:t>выдающиеся</w:t>
      </w:r>
      <w:r w:rsidRPr="00775055">
        <w:rPr>
          <w:spacing w:val="16"/>
          <w:sz w:val="26"/>
          <w:szCs w:val="26"/>
        </w:rPr>
        <w:t xml:space="preserve"> </w:t>
      </w:r>
      <w:r w:rsidRPr="00775055">
        <w:rPr>
          <w:sz w:val="26"/>
          <w:szCs w:val="26"/>
        </w:rPr>
        <w:t>способности;</w:t>
      </w:r>
    </w:p>
    <w:p w:rsidR="008655B5" w:rsidRPr="00775055" w:rsidRDefault="008655B5" w:rsidP="008655B5">
      <w:pPr>
        <w:pStyle w:val="a8"/>
        <w:numPr>
          <w:ilvl w:val="0"/>
          <w:numId w:val="24"/>
        </w:numPr>
        <w:tabs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proofErr w:type="gramStart"/>
      <w:r w:rsidRPr="00775055">
        <w:rPr>
          <w:sz w:val="26"/>
          <w:szCs w:val="26"/>
        </w:rPr>
        <w:t>демонстрирующий</w:t>
      </w:r>
      <w:proofErr w:type="gramEnd"/>
      <w:r w:rsidRPr="00775055">
        <w:rPr>
          <w:spacing w:val="-4"/>
          <w:sz w:val="26"/>
          <w:szCs w:val="26"/>
        </w:rPr>
        <w:t xml:space="preserve"> </w:t>
      </w:r>
      <w:r w:rsidRPr="00775055">
        <w:rPr>
          <w:sz w:val="26"/>
          <w:szCs w:val="26"/>
        </w:rPr>
        <w:t>неудовлетворительные</w:t>
      </w:r>
      <w:r w:rsidRPr="00775055">
        <w:rPr>
          <w:spacing w:val="-6"/>
          <w:sz w:val="26"/>
          <w:szCs w:val="26"/>
        </w:rPr>
        <w:t xml:space="preserve"> </w:t>
      </w:r>
      <w:r w:rsidRPr="00775055">
        <w:rPr>
          <w:sz w:val="26"/>
          <w:szCs w:val="26"/>
        </w:rPr>
        <w:t>образовательные</w:t>
      </w:r>
      <w:r w:rsidRPr="00775055">
        <w:rPr>
          <w:spacing w:val="-6"/>
          <w:sz w:val="26"/>
          <w:szCs w:val="26"/>
        </w:rPr>
        <w:t xml:space="preserve"> </w:t>
      </w:r>
      <w:r w:rsidRPr="00775055">
        <w:rPr>
          <w:sz w:val="26"/>
          <w:szCs w:val="26"/>
        </w:rPr>
        <w:t>результаты;</w:t>
      </w:r>
    </w:p>
    <w:p w:rsidR="008655B5" w:rsidRPr="00775055" w:rsidRDefault="008655B5" w:rsidP="008655B5">
      <w:pPr>
        <w:pStyle w:val="a8"/>
        <w:numPr>
          <w:ilvl w:val="0"/>
          <w:numId w:val="24"/>
        </w:numPr>
        <w:tabs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r w:rsidRPr="00775055">
        <w:rPr>
          <w:sz w:val="26"/>
          <w:szCs w:val="26"/>
        </w:rPr>
        <w:t>с</w:t>
      </w:r>
      <w:r w:rsidRPr="00775055">
        <w:rPr>
          <w:spacing w:val="18"/>
          <w:sz w:val="26"/>
          <w:szCs w:val="26"/>
        </w:rPr>
        <w:t xml:space="preserve"> </w:t>
      </w:r>
      <w:r w:rsidRPr="00775055">
        <w:rPr>
          <w:sz w:val="26"/>
          <w:szCs w:val="26"/>
        </w:rPr>
        <w:t>ограниченными</w:t>
      </w:r>
      <w:r w:rsidRPr="00775055">
        <w:rPr>
          <w:spacing w:val="21"/>
          <w:sz w:val="26"/>
          <w:szCs w:val="26"/>
        </w:rPr>
        <w:t xml:space="preserve"> </w:t>
      </w:r>
      <w:r w:rsidRPr="00775055">
        <w:rPr>
          <w:sz w:val="26"/>
          <w:szCs w:val="26"/>
        </w:rPr>
        <w:t>возможностями</w:t>
      </w:r>
      <w:r w:rsidRPr="00775055">
        <w:rPr>
          <w:spacing w:val="18"/>
          <w:sz w:val="26"/>
          <w:szCs w:val="26"/>
        </w:rPr>
        <w:t xml:space="preserve"> </w:t>
      </w:r>
      <w:r w:rsidRPr="00775055">
        <w:rPr>
          <w:sz w:val="26"/>
          <w:szCs w:val="26"/>
        </w:rPr>
        <w:t>здоровья;</w:t>
      </w:r>
    </w:p>
    <w:p w:rsidR="008655B5" w:rsidRPr="00775055" w:rsidRDefault="008655B5" w:rsidP="008655B5">
      <w:pPr>
        <w:pStyle w:val="a8"/>
        <w:numPr>
          <w:ilvl w:val="0"/>
          <w:numId w:val="24"/>
        </w:numPr>
        <w:tabs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proofErr w:type="gramStart"/>
      <w:r w:rsidRPr="00775055">
        <w:rPr>
          <w:sz w:val="26"/>
          <w:szCs w:val="26"/>
        </w:rPr>
        <w:t>попавших</w:t>
      </w:r>
      <w:proofErr w:type="gramEnd"/>
      <w:r w:rsidRPr="00775055">
        <w:rPr>
          <w:spacing w:val="14"/>
          <w:sz w:val="26"/>
          <w:szCs w:val="26"/>
        </w:rPr>
        <w:t xml:space="preserve"> </w:t>
      </w:r>
      <w:r w:rsidRPr="00775055">
        <w:rPr>
          <w:sz w:val="26"/>
          <w:szCs w:val="26"/>
        </w:rPr>
        <w:t>в</w:t>
      </w:r>
      <w:r w:rsidRPr="00775055">
        <w:rPr>
          <w:spacing w:val="11"/>
          <w:sz w:val="26"/>
          <w:szCs w:val="26"/>
        </w:rPr>
        <w:t xml:space="preserve"> </w:t>
      </w:r>
      <w:r w:rsidRPr="00775055">
        <w:rPr>
          <w:sz w:val="26"/>
          <w:szCs w:val="26"/>
        </w:rPr>
        <w:t>трудную</w:t>
      </w:r>
      <w:r w:rsidRPr="00775055">
        <w:rPr>
          <w:spacing w:val="15"/>
          <w:sz w:val="26"/>
          <w:szCs w:val="26"/>
        </w:rPr>
        <w:t xml:space="preserve"> </w:t>
      </w:r>
      <w:r w:rsidRPr="00775055">
        <w:rPr>
          <w:sz w:val="26"/>
          <w:szCs w:val="26"/>
        </w:rPr>
        <w:t>жизненную</w:t>
      </w:r>
      <w:r w:rsidRPr="00775055">
        <w:rPr>
          <w:spacing w:val="15"/>
          <w:sz w:val="26"/>
          <w:szCs w:val="26"/>
        </w:rPr>
        <w:t xml:space="preserve"> </w:t>
      </w:r>
      <w:r w:rsidRPr="00775055">
        <w:rPr>
          <w:sz w:val="26"/>
          <w:szCs w:val="26"/>
        </w:rPr>
        <w:t>ситуацию;</w:t>
      </w:r>
    </w:p>
    <w:p w:rsidR="008655B5" w:rsidRPr="00775055" w:rsidRDefault="008655B5" w:rsidP="008655B5">
      <w:pPr>
        <w:pStyle w:val="a8"/>
        <w:numPr>
          <w:ilvl w:val="0"/>
          <w:numId w:val="24"/>
        </w:numPr>
        <w:tabs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proofErr w:type="gramStart"/>
      <w:r w:rsidRPr="00775055">
        <w:rPr>
          <w:sz w:val="26"/>
          <w:szCs w:val="26"/>
        </w:rPr>
        <w:lastRenderedPageBreak/>
        <w:t>имеющих</w:t>
      </w:r>
      <w:proofErr w:type="gramEnd"/>
      <w:r w:rsidRPr="00775055">
        <w:rPr>
          <w:spacing w:val="-3"/>
          <w:sz w:val="26"/>
          <w:szCs w:val="26"/>
        </w:rPr>
        <w:t xml:space="preserve"> </w:t>
      </w:r>
      <w:r w:rsidRPr="00775055">
        <w:rPr>
          <w:sz w:val="26"/>
          <w:szCs w:val="26"/>
        </w:rPr>
        <w:t>проблемы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с</w:t>
      </w:r>
      <w:r w:rsidRPr="00775055">
        <w:rPr>
          <w:spacing w:val="-4"/>
          <w:sz w:val="26"/>
          <w:szCs w:val="26"/>
        </w:rPr>
        <w:t xml:space="preserve"> </w:t>
      </w:r>
      <w:r w:rsidRPr="00775055">
        <w:rPr>
          <w:sz w:val="26"/>
          <w:szCs w:val="26"/>
        </w:rPr>
        <w:t>поведением;</w:t>
      </w:r>
    </w:p>
    <w:p w:rsidR="008655B5" w:rsidRPr="00775055" w:rsidRDefault="008655B5" w:rsidP="008655B5">
      <w:pPr>
        <w:pStyle w:val="a8"/>
        <w:numPr>
          <w:ilvl w:val="0"/>
          <w:numId w:val="24"/>
        </w:numPr>
        <w:tabs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r w:rsidRPr="00775055">
        <w:rPr>
          <w:sz w:val="26"/>
          <w:szCs w:val="26"/>
        </w:rPr>
        <w:t>не</w:t>
      </w:r>
      <w:r w:rsidRPr="00775055">
        <w:rPr>
          <w:spacing w:val="-3"/>
          <w:sz w:val="26"/>
          <w:szCs w:val="26"/>
        </w:rPr>
        <w:t xml:space="preserve"> </w:t>
      </w:r>
      <w:proofErr w:type="gramStart"/>
      <w:r w:rsidRPr="00775055">
        <w:rPr>
          <w:sz w:val="26"/>
          <w:szCs w:val="26"/>
        </w:rPr>
        <w:t>принимающих</w:t>
      </w:r>
      <w:proofErr w:type="gramEnd"/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участие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в</w:t>
      </w:r>
      <w:r w:rsidRPr="00775055">
        <w:rPr>
          <w:spacing w:val="-3"/>
          <w:sz w:val="26"/>
          <w:szCs w:val="26"/>
        </w:rPr>
        <w:t xml:space="preserve"> </w:t>
      </w:r>
      <w:r w:rsidRPr="00775055">
        <w:rPr>
          <w:sz w:val="26"/>
          <w:szCs w:val="26"/>
        </w:rPr>
        <w:t>жизни</w:t>
      </w:r>
      <w:r w:rsidRPr="00775055">
        <w:rPr>
          <w:spacing w:val="-1"/>
          <w:sz w:val="26"/>
          <w:szCs w:val="26"/>
        </w:rPr>
        <w:t xml:space="preserve"> </w:t>
      </w:r>
      <w:r w:rsidRPr="00775055">
        <w:rPr>
          <w:sz w:val="26"/>
          <w:szCs w:val="26"/>
        </w:rPr>
        <w:t>школы,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отстраненных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от</w:t>
      </w:r>
      <w:r w:rsidRPr="00775055">
        <w:rPr>
          <w:spacing w:val="-1"/>
          <w:sz w:val="26"/>
          <w:szCs w:val="26"/>
        </w:rPr>
        <w:t xml:space="preserve"> </w:t>
      </w:r>
      <w:r w:rsidRPr="00775055">
        <w:rPr>
          <w:sz w:val="26"/>
          <w:szCs w:val="26"/>
        </w:rPr>
        <w:t>коллектива.</w:t>
      </w:r>
    </w:p>
    <w:p w:rsidR="008655B5" w:rsidRPr="00775055" w:rsidRDefault="00953B64" w:rsidP="008655B5">
      <w:pPr>
        <w:pStyle w:val="a8"/>
        <w:tabs>
          <w:tab w:val="left" w:pos="567"/>
          <w:tab w:val="left" w:pos="993"/>
        </w:tabs>
        <w:spacing w:after="0" w:line="276" w:lineRule="auto"/>
        <w:ind w:left="927" w:hanging="360"/>
        <w:jc w:val="both"/>
        <w:rPr>
          <w:sz w:val="26"/>
          <w:szCs w:val="26"/>
        </w:rPr>
      </w:pPr>
      <w:r w:rsidRPr="00775055">
        <w:rPr>
          <w:sz w:val="26"/>
          <w:szCs w:val="26"/>
        </w:rPr>
        <w:t>1</w:t>
      </w:r>
      <w:r w:rsidR="008655B5" w:rsidRPr="00775055">
        <w:rPr>
          <w:sz w:val="26"/>
          <w:szCs w:val="26"/>
        </w:rPr>
        <w:t>.4.2. Из</w:t>
      </w:r>
      <w:r w:rsidR="008655B5" w:rsidRPr="00775055">
        <w:rPr>
          <w:spacing w:val="12"/>
          <w:sz w:val="26"/>
          <w:szCs w:val="26"/>
        </w:rPr>
        <w:t xml:space="preserve"> </w:t>
      </w:r>
      <w:r w:rsidR="008655B5" w:rsidRPr="00775055">
        <w:rPr>
          <w:sz w:val="26"/>
          <w:szCs w:val="26"/>
        </w:rPr>
        <w:t>числа</w:t>
      </w:r>
      <w:r w:rsidR="008655B5" w:rsidRPr="00775055">
        <w:rPr>
          <w:spacing w:val="8"/>
          <w:sz w:val="26"/>
          <w:szCs w:val="26"/>
        </w:rPr>
        <w:t xml:space="preserve"> </w:t>
      </w:r>
      <w:r w:rsidR="008655B5" w:rsidRPr="00775055">
        <w:rPr>
          <w:sz w:val="26"/>
          <w:szCs w:val="26"/>
        </w:rPr>
        <w:t>педагогов:</w:t>
      </w:r>
    </w:p>
    <w:p w:rsidR="008655B5" w:rsidRPr="00775055" w:rsidRDefault="008655B5" w:rsidP="008655B5">
      <w:pPr>
        <w:pStyle w:val="a8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r w:rsidRPr="00775055">
        <w:rPr>
          <w:sz w:val="26"/>
          <w:szCs w:val="26"/>
        </w:rPr>
        <w:t>молодых</w:t>
      </w:r>
      <w:r w:rsidRPr="00775055">
        <w:rPr>
          <w:spacing w:val="14"/>
          <w:sz w:val="26"/>
          <w:szCs w:val="26"/>
        </w:rPr>
        <w:t xml:space="preserve"> </w:t>
      </w:r>
      <w:r w:rsidRPr="00775055">
        <w:rPr>
          <w:sz w:val="26"/>
          <w:szCs w:val="26"/>
        </w:rPr>
        <w:t>специалистов;</w:t>
      </w:r>
    </w:p>
    <w:p w:rsidR="008655B5" w:rsidRPr="00775055" w:rsidRDefault="008655B5" w:rsidP="008655B5">
      <w:pPr>
        <w:pStyle w:val="a8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proofErr w:type="gramStart"/>
      <w:r w:rsidRPr="00775055">
        <w:rPr>
          <w:sz w:val="26"/>
          <w:szCs w:val="26"/>
        </w:rPr>
        <w:t>находящихся</w:t>
      </w:r>
      <w:proofErr w:type="gramEnd"/>
      <w:r w:rsidRPr="00775055">
        <w:rPr>
          <w:spacing w:val="-4"/>
          <w:sz w:val="26"/>
          <w:szCs w:val="26"/>
        </w:rPr>
        <w:t xml:space="preserve"> </w:t>
      </w:r>
      <w:r w:rsidRPr="00775055">
        <w:rPr>
          <w:sz w:val="26"/>
          <w:szCs w:val="26"/>
        </w:rPr>
        <w:t>в</w:t>
      </w:r>
      <w:r w:rsidRPr="00775055">
        <w:rPr>
          <w:spacing w:val="-4"/>
          <w:sz w:val="26"/>
          <w:szCs w:val="26"/>
        </w:rPr>
        <w:t xml:space="preserve"> </w:t>
      </w:r>
      <w:r w:rsidRPr="00775055">
        <w:rPr>
          <w:sz w:val="26"/>
          <w:szCs w:val="26"/>
        </w:rPr>
        <w:t>состоянии</w:t>
      </w:r>
      <w:r w:rsidRPr="00775055">
        <w:rPr>
          <w:spacing w:val="-3"/>
          <w:sz w:val="26"/>
          <w:szCs w:val="26"/>
        </w:rPr>
        <w:t xml:space="preserve"> </w:t>
      </w:r>
      <w:r w:rsidRPr="00775055">
        <w:rPr>
          <w:sz w:val="26"/>
          <w:szCs w:val="26"/>
        </w:rPr>
        <w:t>эмоционального</w:t>
      </w:r>
      <w:r w:rsidRPr="00775055">
        <w:rPr>
          <w:spacing w:val="-3"/>
          <w:sz w:val="26"/>
          <w:szCs w:val="26"/>
        </w:rPr>
        <w:t xml:space="preserve"> </w:t>
      </w:r>
      <w:r w:rsidRPr="00775055">
        <w:rPr>
          <w:sz w:val="26"/>
          <w:szCs w:val="26"/>
        </w:rPr>
        <w:t>выгорания,</w:t>
      </w:r>
      <w:r w:rsidRPr="00775055">
        <w:rPr>
          <w:spacing w:val="-3"/>
          <w:sz w:val="26"/>
          <w:szCs w:val="26"/>
        </w:rPr>
        <w:t xml:space="preserve"> </w:t>
      </w:r>
      <w:r w:rsidRPr="00775055">
        <w:rPr>
          <w:sz w:val="26"/>
          <w:szCs w:val="26"/>
        </w:rPr>
        <w:t>хронической</w:t>
      </w:r>
      <w:r w:rsidRPr="00775055">
        <w:rPr>
          <w:spacing w:val="-3"/>
          <w:sz w:val="26"/>
          <w:szCs w:val="26"/>
        </w:rPr>
        <w:t xml:space="preserve"> </w:t>
      </w:r>
      <w:r w:rsidRPr="00775055">
        <w:rPr>
          <w:sz w:val="26"/>
          <w:szCs w:val="26"/>
        </w:rPr>
        <w:t>усталости;</w:t>
      </w:r>
    </w:p>
    <w:p w:rsidR="008655B5" w:rsidRPr="00775055" w:rsidRDefault="008655B5" w:rsidP="008655B5">
      <w:pPr>
        <w:pStyle w:val="a8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pacing w:after="0" w:line="276" w:lineRule="auto"/>
        <w:ind w:hanging="720"/>
        <w:jc w:val="both"/>
        <w:rPr>
          <w:sz w:val="26"/>
          <w:szCs w:val="26"/>
        </w:rPr>
      </w:pPr>
      <w:proofErr w:type="gramStart"/>
      <w:r w:rsidRPr="00775055">
        <w:rPr>
          <w:sz w:val="26"/>
          <w:szCs w:val="26"/>
        </w:rPr>
        <w:t>находящихся</w:t>
      </w:r>
      <w:proofErr w:type="gramEnd"/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в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процессе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адаптации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на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новом</w:t>
      </w:r>
      <w:r w:rsidRPr="00775055">
        <w:rPr>
          <w:spacing w:val="-3"/>
          <w:sz w:val="26"/>
          <w:szCs w:val="26"/>
        </w:rPr>
        <w:t xml:space="preserve"> </w:t>
      </w:r>
      <w:r w:rsidRPr="00775055">
        <w:rPr>
          <w:sz w:val="26"/>
          <w:szCs w:val="26"/>
        </w:rPr>
        <w:t>месте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работы;</w:t>
      </w:r>
    </w:p>
    <w:p w:rsidR="008655B5" w:rsidRPr="00775055" w:rsidRDefault="008655B5" w:rsidP="008655B5">
      <w:pPr>
        <w:pStyle w:val="a8"/>
        <w:numPr>
          <w:ilvl w:val="0"/>
          <w:numId w:val="25"/>
        </w:numPr>
        <w:tabs>
          <w:tab w:val="left" w:pos="567"/>
          <w:tab w:val="left" w:pos="851"/>
          <w:tab w:val="left" w:pos="993"/>
        </w:tabs>
        <w:spacing w:after="0" w:line="276" w:lineRule="auto"/>
        <w:ind w:left="0" w:firstLine="567"/>
        <w:rPr>
          <w:sz w:val="26"/>
          <w:szCs w:val="26"/>
        </w:rPr>
      </w:pPr>
      <w:r w:rsidRPr="00775055">
        <w:rPr>
          <w:sz w:val="26"/>
          <w:szCs w:val="26"/>
        </w:rPr>
        <w:t>желающими</w:t>
      </w:r>
      <w:r w:rsidRPr="00775055">
        <w:rPr>
          <w:spacing w:val="11"/>
          <w:sz w:val="26"/>
          <w:szCs w:val="26"/>
        </w:rPr>
        <w:t xml:space="preserve"> </w:t>
      </w:r>
      <w:r w:rsidRPr="00775055">
        <w:rPr>
          <w:sz w:val="26"/>
          <w:szCs w:val="26"/>
        </w:rPr>
        <w:t>овладеть</w:t>
      </w:r>
      <w:r w:rsidRPr="00775055">
        <w:rPr>
          <w:spacing w:val="11"/>
          <w:sz w:val="26"/>
          <w:szCs w:val="26"/>
        </w:rPr>
        <w:t xml:space="preserve"> </w:t>
      </w:r>
      <w:r w:rsidRPr="00775055">
        <w:rPr>
          <w:sz w:val="26"/>
          <w:szCs w:val="26"/>
        </w:rPr>
        <w:t>современными</w:t>
      </w:r>
      <w:r w:rsidRPr="00775055">
        <w:rPr>
          <w:spacing w:val="11"/>
          <w:sz w:val="26"/>
          <w:szCs w:val="26"/>
        </w:rPr>
        <w:t xml:space="preserve"> </w:t>
      </w:r>
      <w:r w:rsidRPr="00775055">
        <w:rPr>
          <w:sz w:val="26"/>
          <w:szCs w:val="26"/>
        </w:rPr>
        <w:t>программами,</w:t>
      </w:r>
      <w:r w:rsidRPr="00775055">
        <w:rPr>
          <w:spacing w:val="10"/>
          <w:sz w:val="26"/>
          <w:szCs w:val="26"/>
        </w:rPr>
        <w:t xml:space="preserve"> </w:t>
      </w:r>
      <w:r w:rsidRPr="00775055">
        <w:rPr>
          <w:sz w:val="26"/>
          <w:szCs w:val="26"/>
        </w:rPr>
        <w:t>цифровыми</w:t>
      </w:r>
      <w:r w:rsidRPr="00775055">
        <w:rPr>
          <w:spacing w:val="8"/>
          <w:sz w:val="26"/>
          <w:szCs w:val="26"/>
        </w:rPr>
        <w:t xml:space="preserve"> </w:t>
      </w:r>
      <w:r w:rsidRPr="00775055">
        <w:rPr>
          <w:sz w:val="26"/>
          <w:szCs w:val="26"/>
        </w:rPr>
        <w:t>навыками,</w:t>
      </w:r>
      <w:r w:rsidRPr="00775055">
        <w:rPr>
          <w:spacing w:val="10"/>
          <w:sz w:val="26"/>
          <w:szCs w:val="26"/>
        </w:rPr>
        <w:t xml:space="preserve"> </w:t>
      </w:r>
      <w:r w:rsidRPr="00775055">
        <w:rPr>
          <w:sz w:val="26"/>
          <w:szCs w:val="26"/>
        </w:rPr>
        <w:t>ИКТ</w:t>
      </w:r>
      <w:r w:rsidRPr="00775055">
        <w:rPr>
          <w:spacing w:val="-57"/>
          <w:sz w:val="26"/>
          <w:szCs w:val="26"/>
        </w:rPr>
        <w:t xml:space="preserve"> </w:t>
      </w:r>
      <w:r w:rsidR="003D37E7">
        <w:rPr>
          <w:spacing w:val="-57"/>
          <w:sz w:val="26"/>
          <w:szCs w:val="26"/>
        </w:rPr>
        <w:t xml:space="preserve">-         </w:t>
      </w:r>
      <w:r w:rsidRPr="00775055">
        <w:rPr>
          <w:sz w:val="26"/>
          <w:szCs w:val="26"/>
        </w:rPr>
        <w:t>компетенциями</w:t>
      </w:r>
      <w:r w:rsidRPr="00775055">
        <w:rPr>
          <w:spacing w:val="-1"/>
          <w:sz w:val="26"/>
          <w:szCs w:val="26"/>
        </w:rPr>
        <w:t xml:space="preserve"> </w:t>
      </w:r>
      <w:r w:rsidRPr="00775055">
        <w:rPr>
          <w:sz w:val="26"/>
          <w:szCs w:val="26"/>
        </w:rPr>
        <w:t>и</w:t>
      </w:r>
      <w:r w:rsidRPr="00775055">
        <w:rPr>
          <w:spacing w:val="-2"/>
          <w:sz w:val="26"/>
          <w:szCs w:val="26"/>
        </w:rPr>
        <w:t xml:space="preserve"> </w:t>
      </w:r>
      <w:r w:rsidRPr="00775055">
        <w:rPr>
          <w:sz w:val="26"/>
          <w:szCs w:val="26"/>
        </w:rPr>
        <w:t>т.д.</w:t>
      </w:r>
    </w:p>
    <w:p w:rsidR="0086154B" w:rsidRPr="00775055" w:rsidRDefault="00953B64" w:rsidP="0086154B">
      <w:pPr>
        <w:pStyle w:val="aa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1</w:t>
      </w:r>
      <w:r w:rsidR="0086154B" w:rsidRPr="00775055">
        <w:rPr>
          <w:rFonts w:ascii="Times New Roman" w:hAnsi="Times New Roman"/>
          <w:bCs/>
          <w:sz w:val="26"/>
          <w:szCs w:val="26"/>
        </w:rPr>
        <w:t>.5. Формирование базы наставников из числа:</w:t>
      </w:r>
    </w:p>
    <w:p w:rsidR="0086154B" w:rsidRPr="00775055" w:rsidRDefault="0086154B" w:rsidP="0086154B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обучающихся,</w:t>
      </w:r>
      <w:r w:rsidRPr="00775055">
        <w:rPr>
          <w:rFonts w:ascii="Times New Roman" w:hAnsi="Times New Roman"/>
          <w:spacing w:val="3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мотивированных</w:t>
      </w:r>
      <w:r w:rsidRPr="00775055">
        <w:rPr>
          <w:rFonts w:ascii="Times New Roman" w:hAnsi="Times New Roman"/>
          <w:spacing w:val="2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помочь</w:t>
      </w:r>
      <w:r w:rsidRPr="00775055">
        <w:rPr>
          <w:rFonts w:ascii="Times New Roman" w:hAnsi="Times New Roman"/>
          <w:spacing w:val="3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сверстникам</w:t>
      </w:r>
      <w:r w:rsidRPr="00775055">
        <w:rPr>
          <w:rFonts w:ascii="Times New Roman" w:hAnsi="Times New Roman"/>
          <w:spacing w:val="30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</w:t>
      </w:r>
      <w:r w:rsidRPr="00775055">
        <w:rPr>
          <w:rFonts w:ascii="Times New Roman" w:hAnsi="Times New Roman"/>
          <w:spacing w:val="30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образовательных,</w:t>
      </w:r>
      <w:r w:rsidRPr="00775055">
        <w:rPr>
          <w:rFonts w:ascii="Times New Roman" w:hAnsi="Times New Roman"/>
          <w:spacing w:val="3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спортивных,</w:t>
      </w:r>
      <w:r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творческих</w:t>
      </w:r>
      <w:r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</w:t>
      </w:r>
      <w:r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адаптационных</w:t>
      </w:r>
      <w:r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вопросах;</w:t>
      </w:r>
    </w:p>
    <w:p w:rsidR="0086154B" w:rsidRPr="00775055" w:rsidRDefault="0086154B" w:rsidP="0086154B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педагогов</w:t>
      </w:r>
      <w:r w:rsidRPr="00775055">
        <w:rPr>
          <w:rFonts w:ascii="Times New Roman" w:hAnsi="Times New Roman"/>
          <w:sz w:val="26"/>
          <w:szCs w:val="26"/>
        </w:rPr>
        <w:tab/>
        <w:t>и</w:t>
      </w:r>
      <w:r w:rsidRPr="00775055">
        <w:rPr>
          <w:rFonts w:ascii="Times New Roman" w:hAnsi="Times New Roman"/>
          <w:sz w:val="26"/>
          <w:szCs w:val="26"/>
        </w:rPr>
        <w:tab/>
        <w:t>специалистов,</w:t>
      </w:r>
      <w:r w:rsidRPr="00775055">
        <w:rPr>
          <w:rFonts w:ascii="Times New Roman" w:hAnsi="Times New Roman"/>
          <w:sz w:val="26"/>
          <w:szCs w:val="26"/>
        </w:rPr>
        <w:tab/>
        <w:t>заинтересованных</w:t>
      </w:r>
      <w:r w:rsidRPr="00775055">
        <w:rPr>
          <w:rFonts w:ascii="Times New Roman" w:hAnsi="Times New Roman"/>
          <w:sz w:val="26"/>
          <w:szCs w:val="26"/>
        </w:rPr>
        <w:tab/>
        <w:t>в</w:t>
      </w:r>
      <w:r w:rsidRPr="00775055">
        <w:rPr>
          <w:rFonts w:ascii="Times New Roman" w:hAnsi="Times New Roman"/>
          <w:sz w:val="26"/>
          <w:szCs w:val="26"/>
        </w:rPr>
        <w:tab/>
        <w:t>тиражировании</w:t>
      </w:r>
      <w:r w:rsidRPr="00775055">
        <w:rPr>
          <w:rFonts w:ascii="Times New Roman" w:hAnsi="Times New Roman"/>
          <w:sz w:val="26"/>
          <w:szCs w:val="26"/>
        </w:rPr>
        <w:tab/>
        <w:t>личного</w:t>
      </w:r>
      <w:r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педагогического</w:t>
      </w:r>
      <w:r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опыта</w:t>
      </w:r>
      <w:r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</w:t>
      </w:r>
      <w:r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создании</w:t>
      </w:r>
      <w:r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продуктивной</w:t>
      </w:r>
      <w:r w:rsidRPr="00775055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педагогической</w:t>
      </w:r>
      <w:r w:rsidRPr="0077505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атмосферы;</w:t>
      </w:r>
    </w:p>
    <w:p w:rsidR="0086154B" w:rsidRPr="00775055" w:rsidRDefault="0086154B" w:rsidP="0086154B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родителей</w:t>
      </w:r>
      <w:r w:rsidRPr="00775055">
        <w:rPr>
          <w:rFonts w:ascii="Times New Roman" w:hAnsi="Times New Roman"/>
          <w:spacing w:val="3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обучающихся</w:t>
      </w:r>
      <w:r w:rsidRPr="00775055">
        <w:rPr>
          <w:rFonts w:ascii="Times New Roman" w:hAnsi="Times New Roman"/>
          <w:spacing w:val="40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–</w:t>
      </w:r>
      <w:r w:rsidRPr="00775055">
        <w:rPr>
          <w:rFonts w:ascii="Times New Roman" w:hAnsi="Times New Roman"/>
          <w:spacing w:val="3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активных</w:t>
      </w:r>
      <w:r w:rsidRPr="00775055">
        <w:rPr>
          <w:rFonts w:ascii="Times New Roman" w:hAnsi="Times New Roman"/>
          <w:spacing w:val="3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участников</w:t>
      </w:r>
      <w:r w:rsidRPr="00775055">
        <w:rPr>
          <w:rFonts w:ascii="Times New Roman" w:hAnsi="Times New Roman"/>
          <w:spacing w:val="3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родительских</w:t>
      </w:r>
      <w:r w:rsidRPr="00775055">
        <w:rPr>
          <w:rFonts w:ascii="Times New Roman" w:hAnsi="Times New Roman"/>
          <w:spacing w:val="3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или</w:t>
      </w:r>
      <w:r w:rsidRPr="00775055">
        <w:rPr>
          <w:rFonts w:ascii="Times New Roman" w:hAnsi="Times New Roman"/>
          <w:spacing w:val="3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управляющих</w:t>
      </w:r>
      <w:r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советов;</w:t>
      </w:r>
    </w:p>
    <w:p w:rsidR="0086154B" w:rsidRPr="00775055" w:rsidRDefault="0086154B" w:rsidP="0086154B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выпускников,</w:t>
      </w:r>
      <w:r w:rsidRPr="0077505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заинтересованных</w:t>
      </w:r>
      <w:r w:rsidRPr="00775055">
        <w:rPr>
          <w:rFonts w:ascii="Times New Roman" w:hAnsi="Times New Roman"/>
          <w:spacing w:val="1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</w:t>
      </w:r>
      <w:r w:rsidRPr="0077505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поддержке</w:t>
      </w:r>
      <w:r w:rsidRPr="0077505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своей</w:t>
      </w:r>
      <w:r w:rsidRPr="00775055">
        <w:rPr>
          <w:rFonts w:ascii="Times New Roman" w:hAnsi="Times New Roman"/>
          <w:spacing w:val="1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школы;</w:t>
      </w:r>
    </w:p>
    <w:p w:rsidR="0086154B" w:rsidRPr="00775055" w:rsidRDefault="0086154B" w:rsidP="0086154B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сотрудников</w:t>
      </w:r>
      <w:r w:rsidRPr="00775055">
        <w:rPr>
          <w:rFonts w:ascii="Times New Roman" w:hAnsi="Times New Roman"/>
          <w:spacing w:val="9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предприятий,</w:t>
      </w:r>
      <w:r w:rsidRPr="00775055">
        <w:rPr>
          <w:rFonts w:ascii="Times New Roman" w:hAnsi="Times New Roman"/>
          <w:spacing w:val="10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заинтересованных</w:t>
      </w:r>
      <w:r w:rsidRPr="0077505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</w:t>
      </w:r>
      <w:r w:rsidRPr="0077505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подготовке</w:t>
      </w:r>
      <w:r w:rsidRPr="0077505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будущих</w:t>
      </w:r>
      <w:r w:rsidRPr="00775055">
        <w:rPr>
          <w:rFonts w:ascii="Times New Roman" w:hAnsi="Times New Roman"/>
          <w:spacing w:val="2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кадров;</w:t>
      </w:r>
    </w:p>
    <w:p w:rsidR="00ED6C30" w:rsidRPr="00775055" w:rsidRDefault="0086154B" w:rsidP="00ED6C30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 xml:space="preserve">успешных  </w:t>
      </w:r>
      <w:r w:rsidRPr="00775055">
        <w:rPr>
          <w:rFonts w:ascii="Times New Roman" w:hAnsi="Times New Roman"/>
          <w:spacing w:val="3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 xml:space="preserve">предпринимателей  </w:t>
      </w:r>
      <w:r w:rsidRPr="00775055">
        <w:rPr>
          <w:rFonts w:ascii="Times New Roman" w:hAnsi="Times New Roman"/>
          <w:spacing w:val="3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или</w:t>
      </w:r>
      <w:r w:rsidRPr="00775055">
        <w:rPr>
          <w:rFonts w:ascii="Times New Roman" w:hAnsi="Times New Roman"/>
          <w:sz w:val="26"/>
          <w:szCs w:val="26"/>
        </w:rPr>
        <w:tab/>
        <w:t>общественных</w:t>
      </w:r>
      <w:r w:rsidRPr="00775055">
        <w:rPr>
          <w:rFonts w:ascii="Times New Roman" w:hAnsi="Times New Roman"/>
          <w:spacing w:val="3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деятелей,</w:t>
      </w:r>
      <w:r w:rsidRPr="00775055">
        <w:rPr>
          <w:rFonts w:ascii="Times New Roman" w:hAnsi="Times New Roman"/>
          <w:spacing w:val="3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которые</w:t>
      </w:r>
      <w:r w:rsidRPr="00775055">
        <w:rPr>
          <w:rFonts w:ascii="Times New Roman" w:hAnsi="Times New Roman"/>
          <w:spacing w:val="3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чувствуют</w:t>
      </w:r>
      <w:r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потребность</w:t>
      </w:r>
      <w:r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передать</w:t>
      </w:r>
      <w:r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свой</w:t>
      </w:r>
      <w:r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="00ED6C30" w:rsidRPr="00775055">
        <w:rPr>
          <w:rFonts w:ascii="Times New Roman" w:hAnsi="Times New Roman"/>
          <w:sz w:val="26"/>
          <w:szCs w:val="26"/>
        </w:rPr>
        <w:t>опыт</w:t>
      </w:r>
      <w:r w:rsidR="00ED6C30" w:rsidRPr="00775055">
        <w:rPr>
          <w:rFonts w:ascii="Times New Roman" w:hAnsi="Times New Roman"/>
          <w:bCs/>
          <w:sz w:val="26"/>
          <w:szCs w:val="26"/>
        </w:rPr>
        <w:t>.</w:t>
      </w:r>
    </w:p>
    <w:p w:rsidR="00ED6C30" w:rsidRPr="00775055" w:rsidRDefault="00ED6C30" w:rsidP="00ED6C30">
      <w:pPr>
        <w:tabs>
          <w:tab w:val="left" w:pos="851"/>
          <w:tab w:val="left" w:pos="1134"/>
        </w:tabs>
        <w:jc w:val="both"/>
        <w:rPr>
          <w:bCs/>
          <w:sz w:val="26"/>
          <w:szCs w:val="26"/>
        </w:rPr>
      </w:pPr>
    </w:p>
    <w:p w:rsidR="00ED6C30" w:rsidRPr="00775055" w:rsidRDefault="00ED6C30" w:rsidP="00ED6C30">
      <w:pPr>
        <w:jc w:val="center"/>
        <w:rPr>
          <w:b/>
          <w:bCs/>
          <w:sz w:val="26"/>
          <w:szCs w:val="26"/>
        </w:rPr>
      </w:pPr>
      <w:r w:rsidRPr="00775055">
        <w:rPr>
          <w:b/>
          <w:bCs/>
          <w:sz w:val="26"/>
          <w:szCs w:val="26"/>
          <w:lang w:val="en-US"/>
        </w:rPr>
        <w:t>II</w:t>
      </w:r>
      <w:r w:rsidRPr="00775055">
        <w:rPr>
          <w:b/>
          <w:bCs/>
          <w:sz w:val="26"/>
          <w:szCs w:val="26"/>
        </w:rPr>
        <w:t>.</w:t>
      </w:r>
      <w:r w:rsidRPr="00775055">
        <w:rPr>
          <w:sz w:val="26"/>
          <w:szCs w:val="26"/>
        </w:rPr>
        <w:t xml:space="preserve"> </w:t>
      </w:r>
      <w:r w:rsidRPr="00775055">
        <w:rPr>
          <w:b/>
          <w:bCs/>
          <w:sz w:val="26"/>
          <w:szCs w:val="26"/>
        </w:rPr>
        <w:t>Цель и задачи программы</w:t>
      </w:r>
    </w:p>
    <w:p w:rsidR="00ED6C30" w:rsidRPr="00775055" w:rsidRDefault="00ED6C30" w:rsidP="00ED6C30">
      <w:pPr>
        <w:jc w:val="center"/>
        <w:rPr>
          <w:b/>
          <w:bCs/>
          <w:sz w:val="26"/>
          <w:szCs w:val="26"/>
        </w:rPr>
      </w:pPr>
    </w:p>
    <w:p w:rsidR="00ED6C30" w:rsidRPr="00775055" w:rsidRDefault="00ED6C30" w:rsidP="003D37E7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>2.1. Цель программы -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 в возрасте от 10 лет, педагогических работников  разных уровней образования и молодых специалистов.</w:t>
      </w:r>
    </w:p>
    <w:p w:rsidR="00ED6C30" w:rsidRPr="00775055" w:rsidRDefault="00ED6C30" w:rsidP="003D37E7">
      <w:pPr>
        <w:spacing w:line="276" w:lineRule="auto"/>
        <w:ind w:firstLine="567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  <w:lang w:val="en-US"/>
        </w:rPr>
        <w:t>2</w:t>
      </w:r>
      <w:r w:rsidRPr="00775055">
        <w:rPr>
          <w:bCs/>
          <w:sz w:val="26"/>
          <w:szCs w:val="26"/>
        </w:rPr>
        <w:t>.2. Задачами программы являются:</w:t>
      </w:r>
    </w:p>
    <w:p w:rsidR="00ED6C30" w:rsidRPr="00775055" w:rsidRDefault="00ED6C30" w:rsidP="003D37E7">
      <w:pPr>
        <w:pStyle w:val="aa"/>
        <w:numPr>
          <w:ilvl w:val="0"/>
          <w:numId w:val="9"/>
        </w:numPr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раскрытие потенциала каждого наставляемого;</w:t>
      </w:r>
    </w:p>
    <w:p w:rsidR="00ED6C30" w:rsidRPr="00775055" w:rsidRDefault="00ED6C30" w:rsidP="003D37E7">
      <w:pPr>
        <w:pStyle w:val="aa"/>
        <w:numPr>
          <w:ilvl w:val="0"/>
          <w:numId w:val="9"/>
        </w:numPr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формирование ценностей и активной гражданской позиции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наставляемого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>;</w:t>
      </w:r>
    </w:p>
    <w:p w:rsidR="00ED6C30" w:rsidRPr="00775055" w:rsidRDefault="00ED6C30" w:rsidP="003D37E7">
      <w:pPr>
        <w:pStyle w:val="aa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proofErr w:type="gramStart"/>
      <w:r w:rsidRPr="00775055">
        <w:rPr>
          <w:rFonts w:ascii="Times New Roman" w:hAnsi="Times New Roman"/>
          <w:bCs/>
          <w:sz w:val="26"/>
          <w:szCs w:val="26"/>
        </w:rPr>
        <w:t>развитие гибких навыков, лидерских качеств, метакомпетенций – как основы успешной самостоятельной и ответственной деятельности в современной мире;</w:t>
      </w:r>
      <w:proofErr w:type="gramEnd"/>
    </w:p>
    <w:p w:rsidR="00ED6C30" w:rsidRPr="00457694" w:rsidRDefault="00ED6C30" w:rsidP="003D37E7">
      <w:pPr>
        <w:pStyle w:val="aa"/>
        <w:tabs>
          <w:tab w:val="left" w:pos="851"/>
        </w:tabs>
        <w:ind w:left="567"/>
        <w:jc w:val="both"/>
        <w:rPr>
          <w:rFonts w:ascii="Times New Roman" w:hAnsi="Times New Roman"/>
          <w:bCs/>
          <w:sz w:val="26"/>
          <w:szCs w:val="26"/>
        </w:rPr>
      </w:pPr>
      <w:r w:rsidRPr="00457694">
        <w:rPr>
          <w:rFonts w:ascii="Times New Roman" w:hAnsi="Times New Roman"/>
          <w:bCs/>
          <w:sz w:val="26"/>
          <w:szCs w:val="26"/>
        </w:rPr>
        <w:t>2.2.1. Задачи модели «Ученик-ученик»:</w:t>
      </w:r>
    </w:p>
    <w:p w:rsidR="00ED6C30" w:rsidRPr="00775055" w:rsidRDefault="00ED6C30" w:rsidP="003D37E7">
      <w:pPr>
        <w:pStyle w:val="aa"/>
        <w:numPr>
          <w:ilvl w:val="0"/>
          <w:numId w:val="10"/>
        </w:numPr>
        <w:tabs>
          <w:tab w:val="left" w:pos="567"/>
          <w:tab w:val="left" w:pos="851"/>
        </w:tabs>
        <w:ind w:left="0" w:firstLine="568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преодоление подросткового кризиса, самоидентификация подростка, формирование жизненных ориентиров;</w:t>
      </w:r>
    </w:p>
    <w:p w:rsidR="00ED6C30" w:rsidRPr="00775055" w:rsidRDefault="00ED6C30" w:rsidP="003D37E7">
      <w:pPr>
        <w:pStyle w:val="aa"/>
        <w:numPr>
          <w:ilvl w:val="0"/>
          <w:numId w:val="10"/>
        </w:numPr>
        <w:tabs>
          <w:tab w:val="left" w:pos="567"/>
          <w:tab w:val="left" w:pos="851"/>
        </w:tabs>
        <w:ind w:left="0" w:firstLine="568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адаптация обучающегося в новом учебном коллективе;</w:t>
      </w:r>
    </w:p>
    <w:p w:rsidR="00ED6C30" w:rsidRPr="00775055" w:rsidRDefault="00ED6C30" w:rsidP="003D37E7">
      <w:pPr>
        <w:pStyle w:val="aa"/>
        <w:numPr>
          <w:ilvl w:val="0"/>
          <w:numId w:val="10"/>
        </w:numPr>
        <w:tabs>
          <w:tab w:val="left" w:pos="567"/>
          <w:tab w:val="left" w:pos="851"/>
        </w:tabs>
        <w:ind w:left="0" w:firstLine="568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подготовка обучающегося к самостоятельной, осознанной и социально продуктивной деятельности в современном мире, отличительными особенностями </w:t>
      </w:r>
      <w:r w:rsidRPr="00775055">
        <w:rPr>
          <w:rFonts w:ascii="Times New Roman" w:hAnsi="Times New Roman"/>
          <w:bCs/>
          <w:sz w:val="26"/>
          <w:szCs w:val="26"/>
        </w:rPr>
        <w:lastRenderedPageBreak/>
        <w:t>которого являются нестабильность, неопределенность, изменчивость, сложность, информационная насыщенность;</w:t>
      </w:r>
    </w:p>
    <w:p w:rsidR="00ED6C30" w:rsidRPr="00775055" w:rsidRDefault="00ED6C30" w:rsidP="00ED6C30">
      <w:pPr>
        <w:pStyle w:val="aa"/>
        <w:numPr>
          <w:ilvl w:val="0"/>
          <w:numId w:val="10"/>
        </w:numPr>
        <w:tabs>
          <w:tab w:val="left" w:pos="567"/>
          <w:tab w:val="left" w:pos="851"/>
        </w:tabs>
        <w:ind w:left="0" w:firstLine="568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раскрытие личностного, творческого, профессионального потенциала каждого обучающегося, поддержка формирования и реализации индивидуальной образовательной траектории;</w:t>
      </w:r>
    </w:p>
    <w:p w:rsidR="00ED6C30" w:rsidRPr="00775055" w:rsidRDefault="00ED6C30" w:rsidP="00ED6C30">
      <w:pPr>
        <w:pStyle w:val="aa"/>
        <w:numPr>
          <w:ilvl w:val="0"/>
          <w:numId w:val="10"/>
        </w:numPr>
        <w:tabs>
          <w:tab w:val="left" w:pos="567"/>
          <w:tab w:val="left" w:pos="851"/>
        </w:tabs>
        <w:ind w:left="0" w:firstLine="568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повышение мотивации к учёбе и улучшение образовательных результатов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обучающегося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>, в том числе через участие в программах поддержки, академических и профессиональных соревнованиях, проектной и внеурочной деятельности;</w:t>
      </w:r>
    </w:p>
    <w:p w:rsidR="00ED6C30" w:rsidRPr="00775055" w:rsidRDefault="00ED6C30" w:rsidP="00ED6C30">
      <w:pPr>
        <w:pStyle w:val="aa"/>
        <w:numPr>
          <w:ilvl w:val="0"/>
          <w:numId w:val="10"/>
        </w:numPr>
        <w:tabs>
          <w:tab w:val="left" w:pos="567"/>
          <w:tab w:val="left" w:pos="851"/>
        </w:tabs>
        <w:ind w:left="0" w:firstLine="568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создание условий для осознанного выбора оптимальной образовательной траектории, в том числе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для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 xml:space="preserve"> обучающихся с особыми образовательными потребностями (дети с ОВЗ, одарённые дети, подростки в трудной жизненной ситуации);</w:t>
      </w:r>
    </w:p>
    <w:p w:rsidR="00ED6C30" w:rsidRPr="00775055" w:rsidRDefault="00ED6C30" w:rsidP="00ED6C30">
      <w:pPr>
        <w:pStyle w:val="aa"/>
        <w:numPr>
          <w:ilvl w:val="0"/>
          <w:numId w:val="10"/>
        </w:numPr>
        <w:tabs>
          <w:tab w:val="left" w:pos="567"/>
          <w:tab w:val="left" w:pos="851"/>
        </w:tabs>
        <w:ind w:left="0" w:firstLine="568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обеспечение разносторонней поддержки и сопровождения обучающегося с особыми образовательными/социальными потребностями и/или временную помощь в адаптации к новым условиям средствами реализации проектов:</w:t>
      </w:r>
    </w:p>
    <w:p w:rsidR="00ED6C30" w:rsidRPr="00775055" w:rsidRDefault="00ED6C30" w:rsidP="00ED6C30">
      <w:pPr>
        <w:pStyle w:val="aa"/>
        <w:numPr>
          <w:ilvl w:val="0"/>
          <w:numId w:val="11"/>
        </w:numPr>
        <w:tabs>
          <w:tab w:val="left" w:pos="567"/>
          <w:tab w:val="left" w:pos="851"/>
        </w:tabs>
        <w:ind w:left="567" w:firstLine="0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«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Успевающий-неуспевающий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 xml:space="preserve">»; </w:t>
      </w:r>
    </w:p>
    <w:p w:rsidR="00ED6C30" w:rsidRPr="00775055" w:rsidRDefault="00ED6C30" w:rsidP="00ED6C30">
      <w:pPr>
        <w:pStyle w:val="aa"/>
        <w:numPr>
          <w:ilvl w:val="0"/>
          <w:numId w:val="11"/>
        </w:numPr>
        <w:tabs>
          <w:tab w:val="left" w:pos="567"/>
          <w:tab w:val="left" w:pos="851"/>
        </w:tabs>
        <w:ind w:left="567" w:firstLine="0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«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Лидер-пассивный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>»;</w:t>
      </w:r>
    </w:p>
    <w:p w:rsidR="00ED6C30" w:rsidRPr="00775055" w:rsidRDefault="00ED6C30" w:rsidP="00ED6C30">
      <w:pPr>
        <w:pStyle w:val="aa"/>
        <w:numPr>
          <w:ilvl w:val="0"/>
          <w:numId w:val="11"/>
        </w:numPr>
        <w:tabs>
          <w:tab w:val="left" w:pos="567"/>
          <w:tab w:val="left" w:pos="851"/>
        </w:tabs>
        <w:ind w:left="567" w:firstLine="0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«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Равный-равному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>»</w:t>
      </w:r>
    </w:p>
    <w:p w:rsidR="00ED6C30" w:rsidRPr="00457694" w:rsidRDefault="00ED6C30" w:rsidP="00ED6C30">
      <w:pPr>
        <w:pStyle w:val="aa"/>
        <w:tabs>
          <w:tab w:val="left" w:pos="567"/>
          <w:tab w:val="left" w:pos="851"/>
        </w:tabs>
        <w:ind w:left="567"/>
        <w:jc w:val="both"/>
        <w:rPr>
          <w:rFonts w:ascii="Times New Roman" w:hAnsi="Times New Roman"/>
          <w:bCs/>
          <w:sz w:val="26"/>
          <w:szCs w:val="26"/>
        </w:rPr>
      </w:pPr>
      <w:r w:rsidRPr="00457694">
        <w:rPr>
          <w:rFonts w:ascii="Times New Roman" w:hAnsi="Times New Roman"/>
          <w:bCs/>
          <w:sz w:val="26"/>
          <w:szCs w:val="26"/>
        </w:rPr>
        <w:t>2.2.2. Задачи модели «учитель</w:t>
      </w:r>
      <w:r w:rsidR="00CE16F5" w:rsidRPr="00457694">
        <w:rPr>
          <w:rFonts w:ascii="Times New Roman" w:hAnsi="Times New Roman"/>
          <w:bCs/>
          <w:sz w:val="26"/>
          <w:szCs w:val="26"/>
        </w:rPr>
        <w:t xml:space="preserve"> </w:t>
      </w:r>
      <w:r w:rsidRPr="00457694">
        <w:rPr>
          <w:rFonts w:ascii="Times New Roman" w:hAnsi="Times New Roman"/>
          <w:bCs/>
          <w:sz w:val="26"/>
          <w:szCs w:val="26"/>
        </w:rPr>
        <w:t>-</w:t>
      </w:r>
      <w:r w:rsidR="00CE16F5" w:rsidRPr="00457694">
        <w:rPr>
          <w:rFonts w:ascii="Times New Roman" w:hAnsi="Times New Roman"/>
          <w:bCs/>
          <w:sz w:val="26"/>
          <w:szCs w:val="26"/>
        </w:rPr>
        <w:t xml:space="preserve"> </w:t>
      </w:r>
      <w:r w:rsidRPr="00457694">
        <w:rPr>
          <w:rFonts w:ascii="Times New Roman" w:hAnsi="Times New Roman"/>
          <w:bCs/>
          <w:sz w:val="26"/>
          <w:szCs w:val="26"/>
        </w:rPr>
        <w:t>учитель»:</w:t>
      </w:r>
    </w:p>
    <w:p w:rsidR="00ED6C30" w:rsidRPr="00775055" w:rsidRDefault="00ED6C30" w:rsidP="00ED6C30">
      <w:pPr>
        <w:pStyle w:val="aa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обеспечение успешного закрепления на месте работы в должности педагога молодого специалиста, повышение его профессионального потенциала и уровня компетенций;</w:t>
      </w:r>
    </w:p>
    <w:p w:rsidR="00ED6C30" w:rsidRPr="00775055" w:rsidRDefault="00ED6C30" w:rsidP="00ED6C30">
      <w:pPr>
        <w:pStyle w:val="aa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адаптация учителя в новом педагогическом коллективе, построение продуктивной среды в педагогическом коллективе на основе взаимообогащающих отношений начинающих и опытных педагогов;</w:t>
      </w:r>
    </w:p>
    <w:p w:rsidR="00ED6C30" w:rsidRPr="00775055" w:rsidRDefault="00ED6C30" w:rsidP="00ED6C30">
      <w:pPr>
        <w:pStyle w:val="aa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использование эффективных форм повышения профессиональной компетенции и профессионального мастерства молодых специалистов; обеспечение информационного пространства для самостоятельного овладения профессиональными знаниями и навыками;</w:t>
      </w:r>
    </w:p>
    <w:p w:rsidR="00ED6C30" w:rsidRPr="00775055" w:rsidRDefault="00ED6C30" w:rsidP="00ED6C30">
      <w:pPr>
        <w:pStyle w:val="aa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способствование планированию карьеры молодых специалистов, мотивирование к повышению квалификационного уровня;</w:t>
      </w:r>
    </w:p>
    <w:p w:rsidR="00ED6C30" w:rsidRPr="00775055" w:rsidRDefault="00ED6C30" w:rsidP="00ED6C30">
      <w:pPr>
        <w:pStyle w:val="aa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формирование открытого и эффективного сообщества вокруг ОО, в котором выстроены доверительные и партнёрские отношения между его участниками;</w:t>
      </w:r>
    </w:p>
    <w:p w:rsidR="00ED6C30" w:rsidRPr="00775055" w:rsidRDefault="00ED6C30" w:rsidP="00ED6C30">
      <w:pPr>
        <w:pStyle w:val="aa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создание комфортной профессиональной среды для реализации актуальных педагогических задач,  для развития и повышения квалификации педагогов, увеличения числа закрепившихся в профессии педагогических кадров средствами реализации проектов:</w:t>
      </w:r>
    </w:p>
    <w:p w:rsidR="00ED6C30" w:rsidRPr="00775055" w:rsidRDefault="00ED6C30" w:rsidP="00ED6C30">
      <w:pPr>
        <w:pStyle w:val="aa"/>
        <w:numPr>
          <w:ilvl w:val="0"/>
          <w:numId w:val="13"/>
        </w:numPr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bCs/>
          <w:sz w:val="26"/>
          <w:szCs w:val="26"/>
        </w:rPr>
        <w:t>«</w:t>
      </w:r>
      <w:r w:rsidRPr="00775055">
        <w:rPr>
          <w:rFonts w:ascii="Times New Roman" w:hAnsi="Times New Roman"/>
          <w:bCs/>
          <w:sz w:val="26"/>
          <w:szCs w:val="26"/>
        </w:rPr>
        <w:t xml:space="preserve">Опытный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учитель-молодой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 xml:space="preserve"> специалист»; </w:t>
      </w:r>
    </w:p>
    <w:p w:rsidR="00ED6C30" w:rsidRPr="00775055" w:rsidRDefault="00ED6C30" w:rsidP="00ED6C30">
      <w:pPr>
        <w:pStyle w:val="aa"/>
        <w:numPr>
          <w:ilvl w:val="0"/>
          <w:numId w:val="13"/>
        </w:numPr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«Лидер </w:t>
      </w:r>
      <w:proofErr w:type="spellStart"/>
      <w:r w:rsidRPr="00775055">
        <w:rPr>
          <w:rFonts w:ascii="Times New Roman" w:hAnsi="Times New Roman"/>
          <w:bCs/>
          <w:sz w:val="26"/>
          <w:szCs w:val="26"/>
        </w:rPr>
        <w:t>педсообщества</w:t>
      </w:r>
      <w:proofErr w:type="spellEnd"/>
      <w:r w:rsidRPr="00775055">
        <w:rPr>
          <w:rFonts w:ascii="Times New Roman" w:hAnsi="Times New Roman"/>
          <w:bCs/>
          <w:sz w:val="26"/>
          <w:szCs w:val="26"/>
        </w:rPr>
        <w:t xml:space="preserve">-педагог, испытывающий профессиональные проблемы» </w:t>
      </w:r>
    </w:p>
    <w:p w:rsidR="00ED6C30" w:rsidRPr="00775055" w:rsidRDefault="00ED6C30" w:rsidP="00ED6C30">
      <w:pPr>
        <w:pStyle w:val="aa"/>
        <w:numPr>
          <w:ilvl w:val="0"/>
          <w:numId w:val="13"/>
        </w:numPr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педагог-новатор – консервативный педагог»; </w:t>
      </w:r>
    </w:p>
    <w:p w:rsidR="00ED6C30" w:rsidRPr="00775055" w:rsidRDefault="00ED6C30" w:rsidP="00ED6C30">
      <w:pPr>
        <w:pStyle w:val="aa"/>
        <w:numPr>
          <w:ilvl w:val="0"/>
          <w:numId w:val="13"/>
        </w:numPr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«Опытный предметник – неопытный предметник».</w:t>
      </w:r>
    </w:p>
    <w:p w:rsidR="00CE16F5" w:rsidRPr="00457694" w:rsidRDefault="00CE16F5" w:rsidP="00CE16F5">
      <w:pPr>
        <w:pStyle w:val="aa"/>
        <w:ind w:left="567"/>
        <w:jc w:val="both"/>
        <w:rPr>
          <w:rFonts w:ascii="Times New Roman" w:hAnsi="Times New Roman"/>
          <w:bCs/>
          <w:sz w:val="26"/>
          <w:szCs w:val="26"/>
        </w:rPr>
      </w:pPr>
      <w:r w:rsidRPr="00457694">
        <w:rPr>
          <w:rFonts w:ascii="Times New Roman" w:hAnsi="Times New Roman"/>
          <w:bCs/>
          <w:sz w:val="26"/>
          <w:szCs w:val="26"/>
        </w:rPr>
        <w:t>2.2.3. Задачи модели «работодатель – ученик»:</w:t>
      </w:r>
    </w:p>
    <w:p w:rsidR="00CE16F5" w:rsidRPr="00775055" w:rsidRDefault="00CE16F5" w:rsidP="00CE16F5">
      <w:pPr>
        <w:pStyle w:val="aa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lastRenderedPageBreak/>
        <w:t>помощь учащимся в раскрытии и оценке своего личного и профессионального потенциала;</w:t>
      </w:r>
    </w:p>
    <w:p w:rsidR="00CE16F5" w:rsidRPr="00775055" w:rsidRDefault="00CE16F5" w:rsidP="00CE16F5">
      <w:pPr>
        <w:pStyle w:val="aa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повышение</w:t>
      </w:r>
      <w:r w:rsidRPr="00775055">
        <w:rPr>
          <w:rFonts w:ascii="Times New Roman" w:hAnsi="Times New Roman"/>
          <w:bCs/>
          <w:sz w:val="26"/>
          <w:szCs w:val="26"/>
        </w:rPr>
        <w:tab/>
        <w:t>осознанности</w:t>
      </w:r>
      <w:r w:rsidRPr="00775055">
        <w:rPr>
          <w:rFonts w:ascii="Times New Roman" w:hAnsi="Times New Roman"/>
          <w:bCs/>
          <w:sz w:val="26"/>
          <w:szCs w:val="26"/>
        </w:rPr>
        <w:tab/>
        <w:t>в</w:t>
      </w:r>
      <w:r w:rsidRPr="00775055">
        <w:rPr>
          <w:rFonts w:ascii="Times New Roman" w:hAnsi="Times New Roman"/>
          <w:bCs/>
          <w:sz w:val="26"/>
          <w:szCs w:val="26"/>
        </w:rPr>
        <w:tab/>
        <w:t>вопросах</w:t>
      </w:r>
      <w:r w:rsidRPr="00775055">
        <w:rPr>
          <w:rFonts w:ascii="Times New Roman" w:hAnsi="Times New Roman"/>
          <w:bCs/>
          <w:sz w:val="26"/>
          <w:szCs w:val="26"/>
        </w:rPr>
        <w:tab/>
        <w:t>выбора профессии, самоопределения, личностного развития, формирования ценностных и жизненных ориентиров;</w:t>
      </w:r>
    </w:p>
    <w:p w:rsidR="00CE16F5" w:rsidRPr="00775055" w:rsidRDefault="00CE16F5" w:rsidP="00CE16F5">
      <w:pPr>
        <w:pStyle w:val="aa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развитие</w:t>
      </w:r>
      <w:r w:rsidRPr="00775055">
        <w:rPr>
          <w:rFonts w:ascii="Times New Roman" w:hAnsi="Times New Roman"/>
          <w:bCs/>
          <w:sz w:val="26"/>
          <w:szCs w:val="26"/>
        </w:rPr>
        <w:tab/>
        <w:t>лидерских,</w:t>
      </w:r>
      <w:r w:rsidRPr="00775055">
        <w:rPr>
          <w:rFonts w:ascii="Times New Roman" w:hAnsi="Times New Roman"/>
          <w:bCs/>
          <w:sz w:val="26"/>
          <w:szCs w:val="26"/>
        </w:rPr>
        <w:tab/>
        <w:t>организационных,</w:t>
      </w:r>
      <w:r w:rsidRPr="00775055">
        <w:rPr>
          <w:rFonts w:ascii="Times New Roman" w:hAnsi="Times New Roman"/>
          <w:bCs/>
          <w:sz w:val="26"/>
          <w:szCs w:val="26"/>
        </w:rPr>
        <w:tab/>
        <w:t>коммуникативных</w:t>
      </w:r>
      <w:r w:rsidRPr="00775055">
        <w:rPr>
          <w:rFonts w:ascii="Times New Roman" w:hAnsi="Times New Roman"/>
          <w:bCs/>
          <w:sz w:val="26"/>
          <w:szCs w:val="26"/>
        </w:rPr>
        <w:tab/>
        <w:t>навыков</w:t>
      </w:r>
      <w:r w:rsidRPr="00775055">
        <w:rPr>
          <w:rFonts w:ascii="Times New Roman" w:hAnsi="Times New Roman"/>
          <w:bCs/>
          <w:sz w:val="26"/>
          <w:szCs w:val="26"/>
        </w:rPr>
        <w:tab/>
        <w:t>и метакомпетенций;</w:t>
      </w:r>
    </w:p>
    <w:p w:rsidR="00CE16F5" w:rsidRDefault="00CE16F5" w:rsidP="00AE5E95">
      <w:pPr>
        <w:pStyle w:val="aa"/>
        <w:numPr>
          <w:ilvl w:val="0"/>
          <w:numId w:val="4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помощь в приобретении опыта и знакомство с повседневными задачами внутри профессии.</w:t>
      </w:r>
    </w:p>
    <w:p w:rsidR="00AE5E95" w:rsidRDefault="00AE5E95" w:rsidP="00AE5E95">
      <w:pPr>
        <w:tabs>
          <w:tab w:val="left" w:pos="851"/>
        </w:tabs>
        <w:jc w:val="both"/>
        <w:rPr>
          <w:bCs/>
          <w:sz w:val="26"/>
          <w:szCs w:val="26"/>
        </w:rPr>
      </w:pPr>
    </w:p>
    <w:p w:rsidR="00AE5E95" w:rsidRPr="00775055" w:rsidRDefault="00AE5E95" w:rsidP="00AE5E95">
      <w:pPr>
        <w:jc w:val="center"/>
        <w:rPr>
          <w:b/>
          <w:bCs/>
          <w:sz w:val="26"/>
          <w:szCs w:val="26"/>
        </w:rPr>
      </w:pPr>
      <w:r w:rsidRPr="00775055">
        <w:rPr>
          <w:b/>
          <w:bCs/>
          <w:sz w:val="26"/>
          <w:szCs w:val="26"/>
          <w:lang w:val="en-US"/>
        </w:rPr>
        <w:t>III</w:t>
      </w:r>
      <w:r w:rsidRPr="00775055">
        <w:rPr>
          <w:b/>
          <w:bCs/>
          <w:sz w:val="26"/>
          <w:szCs w:val="26"/>
        </w:rPr>
        <w:t>. Ожидаемые результаты</w:t>
      </w:r>
    </w:p>
    <w:p w:rsidR="00AE5E95" w:rsidRPr="00775055" w:rsidRDefault="00AE5E95" w:rsidP="00AE5E95">
      <w:pPr>
        <w:jc w:val="center"/>
        <w:rPr>
          <w:b/>
          <w:bCs/>
          <w:sz w:val="26"/>
          <w:szCs w:val="26"/>
        </w:rPr>
      </w:pPr>
    </w:p>
    <w:p w:rsidR="00AE5E95" w:rsidRPr="00457694" w:rsidRDefault="00AE5E95" w:rsidP="00AE5E95">
      <w:pPr>
        <w:pStyle w:val="aa"/>
        <w:ind w:left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3.1.  </w:t>
      </w:r>
      <w:r w:rsidRPr="00457694">
        <w:rPr>
          <w:rFonts w:ascii="Times New Roman" w:hAnsi="Times New Roman"/>
          <w:bCs/>
          <w:sz w:val="26"/>
          <w:szCs w:val="26"/>
        </w:rPr>
        <w:t>Ожидаемые результаты модели «учитель-учитель»: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3.1.1. Высокий уровень включенности молодых (вновь прибывших) специалистов в педагогическую работу, культурную жизнь ОО.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3.1.2. Развитие личного, творческого и педагогического потенциала молодых педагогов. Практическая реализация концепции построения индивидуальных образовательных траекторий.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3.1.3. Повышение уровня удовлетворенности собственной работой, улучшение психоэмоционального состояния.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3.1.4.</w:t>
      </w:r>
      <w:r w:rsidRPr="0077505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75055">
        <w:rPr>
          <w:rFonts w:ascii="Times New Roman" w:hAnsi="Times New Roman"/>
          <w:bCs/>
          <w:sz w:val="26"/>
          <w:szCs w:val="26"/>
        </w:rPr>
        <w:t xml:space="preserve"> Рост количества молодых  педагогов, желающих продолжить свою работу в качестве педагога в коллективе ОО.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3.1.5.  Рост информированности о перспективах самостоятельного выбора векторов творческого развития, карьерных и иных возможностях.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3.1.6. Сокращение количества конфликтов с педагогическим и родительским сообществами, развитие коммуникативных навыков для горизонтального и вертикального социального движения.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3.1.7. Наличие портфолио у каждого молодого педагога - рост количества собственных профессиональных работ: статей, исследований, методических практики молодых специалистов; участие в конкурсах профессионального мастерства, фестивалях; успешное прохождение процедуры аттестации.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3.1.8.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Улучшение личных показателей эффективности педагогов в образовательной, социокультурной сферах, связанное с развитием гибких навыков метакомпетенций.</w:t>
      </w:r>
      <w:proofErr w:type="gramEnd"/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3.1.9. Позитивное вхождение молодого специалиста в профессию, построение продуктивной среды в педагогическом коллективе на основе взаимообогащающих отношений начинающих и опытных специалистов.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3.2. </w:t>
      </w:r>
      <w:r w:rsidRPr="00457694">
        <w:rPr>
          <w:rFonts w:ascii="Times New Roman" w:hAnsi="Times New Roman"/>
          <w:bCs/>
          <w:sz w:val="26"/>
          <w:szCs w:val="26"/>
        </w:rPr>
        <w:t>Ожидаемые результаты модели «ученик - ученик», «ученик - студент»: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3.2.1. Количественный и качественный рост числа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обучающихся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>, успешно освоивших и реализовавших проектную и учебно-исследовательскую деятельность.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3.2.2. Рост мотивации к учёбе и саморазвитию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обучающихся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>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lastRenderedPageBreak/>
        <w:t xml:space="preserve">3.2.3. Рост числа обучающихся, успешно реализующихся в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творческом</w:t>
      </w:r>
      <w:proofErr w:type="gramEnd"/>
      <w:r w:rsidRPr="00775055">
        <w:rPr>
          <w:rFonts w:ascii="Times New Roman" w:hAnsi="Times New Roman"/>
          <w:bCs/>
          <w:sz w:val="26"/>
          <w:szCs w:val="26"/>
        </w:rPr>
        <w:t>, военно-патриотическом, лидерском, спортивном направлениях.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3.2.4. Формирование активной гражданской позиции школьного сообщества; численный рост посещаемости творческих кружков, объединений, спортивных секций.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3.2.5. Увеличение доли обучающихся, участвующих в программах развития талантливых обучающихся.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3.2.6. Снижение проблем адаптации при переходе на новый уровень обучения: психологических, организационных и социальных.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3.2.7. Включение в систему наставнических отношений детей с ограниченными возможностями здоровья.</w:t>
      </w:r>
    </w:p>
    <w:p w:rsidR="00AE5E95" w:rsidRPr="00AE5E9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3.2.8. Качественный рост успеваемости и улучшение поведения в наставляемых (подшефных) классах; улучшение психоэмоционального фона внутри класса.</w:t>
      </w:r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3.2.9. </w:t>
      </w:r>
      <w:proofErr w:type="gramStart"/>
      <w:r w:rsidRPr="00775055">
        <w:rPr>
          <w:rFonts w:ascii="Times New Roman" w:hAnsi="Times New Roman"/>
          <w:bCs/>
          <w:sz w:val="26"/>
          <w:szCs w:val="26"/>
        </w:rPr>
        <w:t>Улучшение психологического климата как среди обучающихся, так и внутри педагогического коллектива, связанное с выстраиванием долгосрочных и «экологичных» коммуникаций на основе партнёрства.</w:t>
      </w:r>
      <w:proofErr w:type="gramEnd"/>
    </w:p>
    <w:p w:rsidR="00AE5E95" w:rsidRPr="00775055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>3.2.10. Снижение количества жалоб от родителей и педагогов, связанных с социальной незащищенностью и конфликтами внутри класса и школы.</w:t>
      </w:r>
    </w:p>
    <w:p w:rsidR="00AE5E95" w:rsidRPr="00457694" w:rsidRDefault="00AE5E95" w:rsidP="00AE5E95">
      <w:pPr>
        <w:pStyle w:val="aa"/>
        <w:tabs>
          <w:tab w:val="left" w:pos="709"/>
          <w:tab w:val="left" w:pos="851"/>
          <w:tab w:val="left" w:pos="993"/>
          <w:tab w:val="left" w:pos="1276"/>
        </w:tabs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457694">
        <w:rPr>
          <w:rFonts w:ascii="Times New Roman" w:hAnsi="Times New Roman"/>
          <w:bCs/>
          <w:sz w:val="26"/>
          <w:szCs w:val="26"/>
        </w:rPr>
        <w:t>3.3. Ожидаемые результаты модели «работодатель – ученик»:</w:t>
      </w:r>
    </w:p>
    <w:p w:rsidR="00AE5E95" w:rsidRPr="00775055" w:rsidRDefault="00AE5E95" w:rsidP="00AE5E95">
      <w:pPr>
        <w:pStyle w:val="aa"/>
        <w:widowControl w:val="0"/>
        <w:tabs>
          <w:tab w:val="left" w:pos="142"/>
        </w:tabs>
        <w:autoSpaceDE w:val="0"/>
        <w:autoSpaceDN w:val="0"/>
        <w:spacing w:after="0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bCs/>
          <w:sz w:val="26"/>
          <w:szCs w:val="26"/>
        </w:rPr>
        <w:t xml:space="preserve">3.3.1. </w:t>
      </w:r>
      <w:r w:rsidRPr="00775055">
        <w:rPr>
          <w:rFonts w:ascii="Times New Roman" w:hAnsi="Times New Roman"/>
          <w:sz w:val="26"/>
          <w:szCs w:val="26"/>
        </w:rPr>
        <w:t>Повышение</w:t>
      </w:r>
      <w:r w:rsidRPr="0077505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успеваемости</w:t>
      </w:r>
      <w:r w:rsidRPr="00775055">
        <w:rPr>
          <w:rFonts w:ascii="Times New Roman" w:hAnsi="Times New Roman"/>
          <w:spacing w:val="1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</w:t>
      </w:r>
      <w:r w:rsidRPr="00775055">
        <w:rPr>
          <w:rFonts w:ascii="Times New Roman" w:hAnsi="Times New Roman"/>
          <w:spacing w:val="2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улучшение</w:t>
      </w:r>
      <w:r w:rsidRPr="00775055">
        <w:rPr>
          <w:rFonts w:ascii="Times New Roman" w:hAnsi="Times New Roman"/>
          <w:spacing w:val="1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психоэмоционального</w:t>
      </w:r>
      <w:r w:rsidRPr="00775055">
        <w:rPr>
          <w:rFonts w:ascii="Times New Roman" w:hAnsi="Times New Roman"/>
          <w:spacing w:val="1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фона</w:t>
      </w:r>
      <w:r w:rsidRPr="00775055">
        <w:rPr>
          <w:rFonts w:ascii="Times New Roman" w:hAnsi="Times New Roman"/>
          <w:spacing w:val="1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</w:t>
      </w:r>
      <w:r w:rsidRPr="00775055">
        <w:rPr>
          <w:rFonts w:ascii="Times New Roman" w:hAnsi="Times New Roman"/>
          <w:spacing w:val="2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средней</w:t>
      </w:r>
      <w:r w:rsidRPr="00775055">
        <w:rPr>
          <w:rFonts w:ascii="Times New Roman" w:hAnsi="Times New Roman"/>
          <w:spacing w:val="1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школе.</w:t>
      </w:r>
    </w:p>
    <w:p w:rsidR="00AE5E95" w:rsidRPr="00775055" w:rsidRDefault="00AE5E95" w:rsidP="00AE5E95">
      <w:pPr>
        <w:pStyle w:val="aa"/>
        <w:widowControl w:val="0"/>
        <w:tabs>
          <w:tab w:val="left" w:pos="142"/>
        </w:tabs>
        <w:autoSpaceDE w:val="0"/>
        <w:autoSpaceDN w:val="0"/>
        <w:spacing w:after="0"/>
        <w:ind w:left="0" w:firstLine="567"/>
        <w:contextualSpacing w:val="0"/>
        <w:jc w:val="both"/>
        <w:rPr>
          <w:rFonts w:ascii="Times New Roman" w:hAnsi="Times New Roman"/>
          <w:spacing w:val="-57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3.3.2. Численный</w:t>
      </w:r>
      <w:r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рост</w:t>
      </w:r>
      <w:r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кружков</w:t>
      </w:r>
      <w:r w:rsidRPr="00775055">
        <w:rPr>
          <w:rFonts w:ascii="Times New Roman" w:hAnsi="Times New Roman"/>
          <w:spacing w:val="60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интересам,</w:t>
      </w:r>
      <w:r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а</w:t>
      </w:r>
      <w:r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также</w:t>
      </w:r>
      <w:r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внеурочных</w:t>
      </w:r>
      <w:r w:rsidRPr="00775055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мероприятий</w:t>
      </w:r>
      <w:r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</w:t>
      </w:r>
      <w:r w:rsidRPr="00775055">
        <w:rPr>
          <w:rFonts w:ascii="Times New Roman" w:hAnsi="Times New Roman"/>
          <w:spacing w:val="-57"/>
          <w:sz w:val="26"/>
          <w:szCs w:val="26"/>
        </w:rPr>
        <w:t xml:space="preserve">           </w:t>
      </w:r>
      <w:r w:rsidRPr="00775055">
        <w:rPr>
          <w:rFonts w:ascii="Times New Roman" w:hAnsi="Times New Roman"/>
          <w:sz w:val="26"/>
          <w:szCs w:val="26"/>
        </w:rPr>
        <w:t>профессиональной</w:t>
      </w:r>
      <w:r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подготовке.</w:t>
      </w:r>
    </w:p>
    <w:p w:rsidR="00AE5E95" w:rsidRPr="00775055" w:rsidRDefault="00AE5E95" w:rsidP="00AE5E95">
      <w:pPr>
        <w:pStyle w:val="aa"/>
        <w:widowControl w:val="0"/>
        <w:tabs>
          <w:tab w:val="left" w:pos="142"/>
        </w:tabs>
        <w:autoSpaceDE w:val="0"/>
        <w:autoSpaceDN w:val="0"/>
        <w:spacing w:after="0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3.3.3.Увеличение</w:t>
      </w:r>
      <w:r w:rsidRPr="00775055">
        <w:rPr>
          <w:rFonts w:ascii="Times New Roman" w:hAnsi="Times New Roman"/>
          <w:spacing w:val="1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процента</w:t>
      </w:r>
      <w:r w:rsidRPr="00775055">
        <w:rPr>
          <w:rFonts w:ascii="Times New Roman" w:hAnsi="Times New Roman"/>
          <w:spacing w:val="2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учеников,</w:t>
      </w:r>
      <w:r w:rsidRPr="00775055">
        <w:rPr>
          <w:rFonts w:ascii="Times New Roman" w:hAnsi="Times New Roman"/>
          <w:spacing w:val="20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успешно</w:t>
      </w:r>
      <w:r w:rsidRPr="00775055">
        <w:rPr>
          <w:rFonts w:ascii="Times New Roman" w:hAnsi="Times New Roman"/>
          <w:spacing w:val="1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прошедших</w:t>
      </w:r>
      <w:r w:rsidRPr="00775055">
        <w:rPr>
          <w:rFonts w:ascii="Times New Roman" w:hAnsi="Times New Roman"/>
          <w:spacing w:val="22"/>
          <w:sz w:val="26"/>
          <w:szCs w:val="26"/>
        </w:rPr>
        <w:t xml:space="preserve"> </w:t>
      </w:r>
      <w:proofErr w:type="spellStart"/>
      <w:r w:rsidRPr="00775055">
        <w:rPr>
          <w:rFonts w:ascii="Times New Roman" w:hAnsi="Times New Roman"/>
          <w:sz w:val="26"/>
          <w:szCs w:val="26"/>
        </w:rPr>
        <w:t>предпрофориентационную</w:t>
      </w:r>
      <w:proofErr w:type="spellEnd"/>
      <w:r w:rsidRPr="00775055">
        <w:rPr>
          <w:rFonts w:ascii="Times New Roman" w:hAnsi="Times New Roman"/>
          <w:sz w:val="26"/>
          <w:szCs w:val="26"/>
        </w:rPr>
        <w:t xml:space="preserve"> </w:t>
      </w:r>
      <w:r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программу.</w:t>
      </w:r>
    </w:p>
    <w:p w:rsidR="00AE5E95" w:rsidRPr="00775055" w:rsidRDefault="00AE5E95" w:rsidP="00AE5E95">
      <w:pPr>
        <w:pStyle w:val="aa"/>
        <w:widowControl w:val="0"/>
        <w:tabs>
          <w:tab w:val="left" w:pos="142"/>
        </w:tabs>
        <w:autoSpaceDE w:val="0"/>
        <w:autoSpaceDN w:val="0"/>
        <w:spacing w:after="0"/>
        <w:ind w:left="0" w:firstLine="567"/>
        <w:contextualSpacing w:val="0"/>
        <w:jc w:val="both"/>
        <w:rPr>
          <w:rFonts w:ascii="Times New Roman" w:hAnsi="Times New Roman"/>
          <w:spacing w:val="-57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>3.3.4. Численный</w:t>
      </w:r>
      <w:r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рост</w:t>
      </w:r>
      <w:r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успешно</w:t>
      </w:r>
      <w:r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реализованных</w:t>
      </w:r>
      <w:r w:rsidRPr="00775055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и</w:t>
      </w:r>
      <w:r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представленных</w:t>
      </w:r>
      <w:r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результатов</w:t>
      </w:r>
      <w:r w:rsidRPr="00775055">
        <w:rPr>
          <w:rFonts w:ascii="Times New Roman" w:hAnsi="Times New Roman"/>
          <w:spacing w:val="18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проектной</w:t>
      </w:r>
      <w:r w:rsidRPr="00775055">
        <w:rPr>
          <w:rFonts w:ascii="Times New Roman" w:hAnsi="Times New Roman"/>
          <w:spacing w:val="-57"/>
          <w:sz w:val="26"/>
          <w:szCs w:val="26"/>
        </w:rPr>
        <w:t xml:space="preserve">             </w:t>
      </w:r>
      <w:r w:rsidRPr="00775055">
        <w:rPr>
          <w:rFonts w:ascii="Times New Roman" w:hAnsi="Times New Roman"/>
          <w:sz w:val="26"/>
          <w:szCs w:val="26"/>
        </w:rPr>
        <w:t>деятельности</w:t>
      </w:r>
      <w:r w:rsidRPr="00775055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</w:t>
      </w:r>
      <w:r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старших</w:t>
      </w:r>
      <w:r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классах</w:t>
      </w:r>
      <w:r w:rsidRPr="00775055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(совместно</w:t>
      </w:r>
      <w:r w:rsidRPr="00775055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</w:t>
      </w:r>
      <w:r w:rsidRPr="00775055">
        <w:rPr>
          <w:rFonts w:ascii="Times New Roman" w:hAnsi="Times New Roman"/>
          <w:spacing w:val="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представителем</w:t>
      </w:r>
      <w:r w:rsidRPr="00775055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предприятия).</w:t>
      </w:r>
    </w:p>
    <w:p w:rsidR="00AE5E95" w:rsidRPr="00775055" w:rsidRDefault="00AE5E95" w:rsidP="00AE5E95">
      <w:pPr>
        <w:pStyle w:val="aa"/>
        <w:widowControl w:val="0"/>
        <w:tabs>
          <w:tab w:val="left" w:pos="142"/>
        </w:tabs>
        <w:autoSpaceDE w:val="0"/>
        <w:autoSpaceDN w:val="0"/>
        <w:spacing w:after="0"/>
        <w:ind w:left="0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5055">
        <w:rPr>
          <w:rFonts w:ascii="Times New Roman" w:hAnsi="Times New Roman"/>
          <w:sz w:val="26"/>
          <w:szCs w:val="26"/>
        </w:rPr>
        <w:t xml:space="preserve">3.3.5. Увеличение  </w:t>
      </w:r>
      <w:r w:rsidRPr="00775055">
        <w:rPr>
          <w:rFonts w:ascii="Times New Roman" w:hAnsi="Times New Roman"/>
          <w:spacing w:val="2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 xml:space="preserve">числа  </w:t>
      </w:r>
      <w:r w:rsidRPr="00775055">
        <w:rPr>
          <w:rFonts w:ascii="Times New Roman" w:hAnsi="Times New Roman"/>
          <w:spacing w:val="2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 xml:space="preserve">учеников,  </w:t>
      </w:r>
      <w:r w:rsidRPr="00775055">
        <w:rPr>
          <w:rFonts w:ascii="Times New Roman" w:hAnsi="Times New Roman"/>
          <w:spacing w:val="21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 xml:space="preserve">планирующих  </w:t>
      </w:r>
      <w:r w:rsidRPr="00775055">
        <w:rPr>
          <w:rFonts w:ascii="Times New Roman" w:hAnsi="Times New Roman"/>
          <w:spacing w:val="24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 xml:space="preserve">стать  </w:t>
      </w:r>
      <w:r w:rsidRPr="00775055">
        <w:rPr>
          <w:rFonts w:ascii="Times New Roman" w:hAnsi="Times New Roman"/>
          <w:spacing w:val="2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 xml:space="preserve">наставниками  </w:t>
      </w:r>
      <w:r w:rsidRPr="00775055">
        <w:rPr>
          <w:rFonts w:ascii="Times New Roman" w:hAnsi="Times New Roman"/>
          <w:spacing w:val="2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 xml:space="preserve">в  </w:t>
      </w:r>
      <w:r w:rsidRPr="00775055">
        <w:rPr>
          <w:rFonts w:ascii="Times New Roman" w:hAnsi="Times New Roman"/>
          <w:spacing w:val="2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будущем</w:t>
      </w:r>
      <w:r w:rsidRPr="00775055">
        <w:rPr>
          <w:rFonts w:ascii="Times New Roman" w:hAnsi="Times New Roman"/>
          <w:sz w:val="26"/>
          <w:szCs w:val="26"/>
        </w:rPr>
        <w:tab/>
      </w:r>
      <w:r w:rsidRPr="00775055">
        <w:rPr>
          <w:rFonts w:ascii="Times New Roman" w:hAnsi="Times New Roman"/>
          <w:spacing w:val="-2"/>
          <w:sz w:val="26"/>
          <w:szCs w:val="26"/>
        </w:rPr>
        <w:t xml:space="preserve">и  </w:t>
      </w:r>
      <w:r w:rsidRPr="00775055">
        <w:rPr>
          <w:rFonts w:ascii="Times New Roman" w:hAnsi="Times New Roman"/>
          <w:spacing w:val="-57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присоединиться</w:t>
      </w:r>
      <w:r w:rsidRPr="00775055">
        <w:rPr>
          <w:rFonts w:ascii="Times New Roman" w:hAnsi="Times New Roman"/>
          <w:spacing w:val="3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к</w:t>
      </w:r>
      <w:r w:rsidRPr="00775055">
        <w:rPr>
          <w:rFonts w:ascii="Times New Roman" w:hAnsi="Times New Roman"/>
          <w:spacing w:val="6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сообществу</w:t>
      </w:r>
      <w:r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благодарных</w:t>
      </w:r>
      <w:r w:rsidRPr="00775055">
        <w:rPr>
          <w:rFonts w:ascii="Times New Roman" w:hAnsi="Times New Roman"/>
          <w:spacing w:val="5"/>
          <w:sz w:val="26"/>
          <w:szCs w:val="26"/>
        </w:rPr>
        <w:t xml:space="preserve"> </w:t>
      </w:r>
      <w:r w:rsidRPr="00775055">
        <w:rPr>
          <w:rFonts w:ascii="Times New Roman" w:hAnsi="Times New Roman"/>
          <w:sz w:val="26"/>
          <w:szCs w:val="26"/>
        </w:rPr>
        <w:t>выпускников.</w:t>
      </w:r>
    </w:p>
    <w:p w:rsidR="00303AD2" w:rsidRPr="00775055" w:rsidRDefault="00303AD2" w:rsidP="00303AD2">
      <w:pPr>
        <w:jc w:val="both"/>
        <w:rPr>
          <w:bCs/>
          <w:sz w:val="26"/>
          <w:szCs w:val="26"/>
        </w:rPr>
      </w:pPr>
    </w:p>
    <w:p w:rsidR="00303AD2" w:rsidRPr="00775055" w:rsidRDefault="00303AD2" w:rsidP="00303AD2">
      <w:pPr>
        <w:jc w:val="center"/>
        <w:rPr>
          <w:b/>
          <w:bCs/>
          <w:sz w:val="26"/>
          <w:szCs w:val="26"/>
        </w:rPr>
      </w:pPr>
      <w:r w:rsidRPr="00775055">
        <w:rPr>
          <w:b/>
          <w:bCs/>
          <w:sz w:val="26"/>
          <w:szCs w:val="26"/>
          <w:lang w:val="en-US"/>
        </w:rPr>
        <w:t>IV</w:t>
      </w:r>
      <w:r w:rsidRPr="00775055">
        <w:rPr>
          <w:b/>
          <w:bCs/>
          <w:sz w:val="26"/>
          <w:szCs w:val="26"/>
        </w:rPr>
        <w:t xml:space="preserve">. Формы, методы и функции работы </w:t>
      </w:r>
      <w:r>
        <w:rPr>
          <w:b/>
          <w:bCs/>
          <w:sz w:val="26"/>
          <w:szCs w:val="26"/>
        </w:rPr>
        <w:t>наставника с наставляемыми</w:t>
      </w:r>
    </w:p>
    <w:p w:rsidR="00303AD2" w:rsidRPr="00775055" w:rsidRDefault="00303AD2" w:rsidP="00303AD2">
      <w:pPr>
        <w:jc w:val="center"/>
        <w:rPr>
          <w:b/>
          <w:bCs/>
          <w:sz w:val="26"/>
          <w:szCs w:val="26"/>
        </w:rPr>
      </w:pPr>
    </w:p>
    <w:p w:rsidR="00303AD2" w:rsidRPr="00775055" w:rsidRDefault="00303AD2" w:rsidP="00303AD2">
      <w:pPr>
        <w:tabs>
          <w:tab w:val="left" w:pos="567"/>
          <w:tab w:val="left" w:pos="709"/>
        </w:tabs>
        <w:spacing w:line="276" w:lineRule="auto"/>
        <w:ind w:left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4.1. Консультирование (индивидуальное, групповое).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4.2. </w:t>
      </w:r>
      <w:proofErr w:type="gramStart"/>
      <w:r w:rsidRPr="00775055">
        <w:rPr>
          <w:bCs/>
          <w:sz w:val="26"/>
          <w:szCs w:val="26"/>
        </w:rPr>
        <w:t xml:space="preserve">Активные методы (беседы, семинары, практические занятия, </w:t>
      </w:r>
      <w:proofErr w:type="spellStart"/>
      <w:r w:rsidRPr="00775055">
        <w:rPr>
          <w:bCs/>
          <w:sz w:val="26"/>
          <w:szCs w:val="26"/>
        </w:rPr>
        <w:t>взаимопосещение</w:t>
      </w:r>
      <w:proofErr w:type="spellEnd"/>
      <w:r w:rsidRPr="00775055">
        <w:rPr>
          <w:bCs/>
          <w:sz w:val="26"/>
          <w:szCs w:val="26"/>
        </w:rPr>
        <w:t xml:space="preserve"> уроков, тренинги, собеседование, творческие мастерские, мастер-классы наставников, стажировки, </w:t>
      </w:r>
      <w:proofErr w:type="spellStart"/>
      <w:r w:rsidRPr="00775055">
        <w:rPr>
          <w:bCs/>
          <w:sz w:val="26"/>
          <w:szCs w:val="26"/>
        </w:rPr>
        <w:t>тренинговые</w:t>
      </w:r>
      <w:proofErr w:type="spellEnd"/>
      <w:r w:rsidRPr="00775055">
        <w:rPr>
          <w:bCs/>
          <w:sz w:val="26"/>
          <w:szCs w:val="26"/>
        </w:rPr>
        <w:t xml:space="preserve"> занятия, встречи с опытными педагогами, открытые уроки, внеклассные мероприятия, педагогические советы, методические консультации, анкетирование, тестирование, участие в различных очных и дистанционных мероприятиях, прохождение курсов повышения квалификации и др.).</w:t>
      </w:r>
      <w:proofErr w:type="gramEnd"/>
    </w:p>
    <w:p w:rsidR="00303AD2" w:rsidRPr="00457694" w:rsidRDefault="00303AD2" w:rsidP="00303AD2">
      <w:pPr>
        <w:tabs>
          <w:tab w:val="left" w:pos="567"/>
          <w:tab w:val="left" w:pos="709"/>
        </w:tabs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4.3. </w:t>
      </w:r>
      <w:r w:rsidRPr="00457694">
        <w:rPr>
          <w:bCs/>
          <w:sz w:val="26"/>
          <w:szCs w:val="26"/>
        </w:rPr>
        <w:t>Функции наставника модели «учитель - учитель»: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4.3.1. «Наставник-консультант» - создание комфортных условий для реализации профессиональных качеств, оказание помощи с организацией образовательного </w:t>
      </w:r>
      <w:r w:rsidRPr="00775055">
        <w:rPr>
          <w:bCs/>
          <w:sz w:val="26"/>
          <w:szCs w:val="26"/>
        </w:rPr>
        <w:lastRenderedPageBreak/>
        <w:t>процесса и решение конкретных психолого-педагогических и коммуникативных проблем; контроль самостоятельной работы молодого специалиста.</w:t>
      </w:r>
    </w:p>
    <w:p w:rsidR="00303AD2" w:rsidRPr="00775055" w:rsidRDefault="00303AD2" w:rsidP="00303AD2">
      <w:pPr>
        <w:tabs>
          <w:tab w:val="left" w:pos="567"/>
          <w:tab w:val="left" w:pos="709"/>
        </w:tabs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4.3.2. «Наставник-предметник» - способность осуществлять всестороннюю методическую поддержку преподавания отдельных дисциплин.</w:t>
      </w:r>
    </w:p>
    <w:p w:rsidR="00303AD2" w:rsidRPr="00457694" w:rsidRDefault="00303AD2" w:rsidP="00303AD2">
      <w:pPr>
        <w:tabs>
          <w:tab w:val="left" w:pos="567"/>
        </w:tabs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4.4. </w:t>
      </w:r>
      <w:r w:rsidRPr="00457694">
        <w:rPr>
          <w:bCs/>
          <w:sz w:val="26"/>
          <w:szCs w:val="26"/>
        </w:rPr>
        <w:t xml:space="preserve">Функции наставника модели «ученик – ученик»: 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4.4.1. Оказание помощи в адаптации к новым условиям среды.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4.4.2. Сопровождение и решение организационных вопросов.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4.4.3. Оказание содействия в формировании классного коллектива.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4.4.4. Организация и участие в различных внеклассных мероприятиях.</w:t>
      </w:r>
    </w:p>
    <w:p w:rsidR="00303AD2" w:rsidRPr="00775055" w:rsidRDefault="00303AD2" w:rsidP="00303AD2">
      <w:pPr>
        <w:tabs>
          <w:tab w:val="left" w:pos="567"/>
        </w:tabs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4.4.5. Совместные походы на спортивные, культурные мероприятия, способствующие развитию чувства сопричастности, интеграции в сообщество.</w:t>
      </w:r>
    </w:p>
    <w:p w:rsidR="00303AD2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4.4.6. Оказание помощи в обсуждении и разработке идеи проекта, создании текста проекта, презентации проекта.</w:t>
      </w:r>
    </w:p>
    <w:p w:rsidR="00303AD2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4.5. </w:t>
      </w:r>
      <w:r w:rsidRPr="00457694">
        <w:rPr>
          <w:bCs/>
          <w:sz w:val="26"/>
          <w:szCs w:val="26"/>
        </w:rPr>
        <w:t>Функции наставника модели «работодатель – ученик»:</w:t>
      </w:r>
    </w:p>
    <w:p w:rsidR="00303AD2" w:rsidRDefault="00303AD2" w:rsidP="00303AD2">
      <w:pPr>
        <w:spacing w:line="276" w:lineRule="auto"/>
        <w:ind w:firstLine="360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4.5.1.</w:t>
      </w:r>
      <w:r>
        <w:rPr>
          <w:sz w:val="26"/>
          <w:szCs w:val="26"/>
        </w:rPr>
        <w:t xml:space="preserve"> Формирование у обучающихся осознанного подхода к реализации личностного потенциала, росту заинтересованности в развитии собственных профессиональных талантов и навыков.</w:t>
      </w:r>
    </w:p>
    <w:p w:rsidR="00303AD2" w:rsidRPr="00C76B31" w:rsidRDefault="00303AD2" w:rsidP="00303AD2">
      <w:pPr>
        <w:spacing w:line="276" w:lineRule="auto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C76B31">
        <w:rPr>
          <w:sz w:val="26"/>
          <w:szCs w:val="26"/>
        </w:rPr>
        <w:t xml:space="preserve">4.5.2. </w:t>
      </w:r>
      <w:r>
        <w:rPr>
          <w:sz w:val="26"/>
          <w:szCs w:val="26"/>
        </w:rPr>
        <w:t>С</w:t>
      </w:r>
      <w:r w:rsidRPr="00C76B31">
        <w:rPr>
          <w:sz w:val="26"/>
          <w:szCs w:val="26"/>
        </w:rPr>
        <w:t>тимулирование</w:t>
      </w:r>
      <w:r w:rsidRPr="00C76B31">
        <w:rPr>
          <w:spacing w:val="1"/>
          <w:sz w:val="26"/>
          <w:szCs w:val="26"/>
        </w:rPr>
        <w:t xml:space="preserve"> </w:t>
      </w:r>
      <w:r w:rsidRPr="00C76B31">
        <w:rPr>
          <w:sz w:val="26"/>
          <w:szCs w:val="26"/>
        </w:rPr>
        <w:t>идей</w:t>
      </w:r>
      <w:r w:rsidRPr="00C76B31">
        <w:rPr>
          <w:spacing w:val="1"/>
          <w:sz w:val="26"/>
          <w:szCs w:val="26"/>
        </w:rPr>
        <w:t xml:space="preserve"> </w:t>
      </w:r>
      <w:r w:rsidRPr="00C76B31">
        <w:rPr>
          <w:sz w:val="26"/>
          <w:szCs w:val="26"/>
        </w:rPr>
        <w:t>саморазвития,</w:t>
      </w:r>
      <w:r w:rsidRPr="00C76B31">
        <w:rPr>
          <w:spacing w:val="1"/>
          <w:sz w:val="26"/>
          <w:szCs w:val="26"/>
        </w:rPr>
        <w:t xml:space="preserve"> </w:t>
      </w:r>
      <w:r w:rsidRPr="00C76B31">
        <w:rPr>
          <w:sz w:val="26"/>
          <w:szCs w:val="26"/>
        </w:rPr>
        <w:t>осознанного</w:t>
      </w:r>
      <w:r w:rsidRPr="00C76B31">
        <w:rPr>
          <w:spacing w:val="1"/>
          <w:sz w:val="26"/>
          <w:szCs w:val="26"/>
        </w:rPr>
        <w:t xml:space="preserve"> </w:t>
      </w:r>
      <w:r w:rsidRPr="00C76B31">
        <w:rPr>
          <w:sz w:val="26"/>
          <w:szCs w:val="26"/>
        </w:rPr>
        <w:t>выбора</w:t>
      </w:r>
      <w:r w:rsidRPr="00C76B31">
        <w:rPr>
          <w:spacing w:val="-2"/>
          <w:sz w:val="26"/>
          <w:szCs w:val="26"/>
        </w:rPr>
        <w:t xml:space="preserve"> </w:t>
      </w:r>
      <w:r w:rsidRPr="00C76B31">
        <w:rPr>
          <w:sz w:val="26"/>
          <w:szCs w:val="26"/>
        </w:rPr>
        <w:t>образовательной</w:t>
      </w:r>
      <w:r w:rsidRPr="00C76B31">
        <w:rPr>
          <w:spacing w:val="-1"/>
          <w:sz w:val="26"/>
          <w:szCs w:val="26"/>
        </w:rPr>
        <w:t xml:space="preserve"> </w:t>
      </w:r>
      <w:r w:rsidRPr="00C76B31">
        <w:rPr>
          <w:sz w:val="26"/>
          <w:szCs w:val="26"/>
        </w:rPr>
        <w:t>и</w:t>
      </w:r>
      <w:r w:rsidRPr="00C76B31">
        <w:rPr>
          <w:spacing w:val="-1"/>
          <w:sz w:val="26"/>
          <w:szCs w:val="26"/>
        </w:rPr>
        <w:t xml:space="preserve"> </w:t>
      </w:r>
      <w:r w:rsidRPr="00C76B31">
        <w:rPr>
          <w:sz w:val="26"/>
          <w:szCs w:val="26"/>
        </w:rPr>
        <w:t>карьерной</w:t>
      </w:r>
      <w:r w:rsidRPr="00C76B31">
        <w:rPr>
          <w:spacing w:val="-1"/>
          <w:sz w:val="26"/>
          <w:szCs w:val="26"/>
        </w:rPr>
        <w:t xml:space="preserve"> </w:t>
      </w:r>
      <w:r w:rsidRPr="00C76B31">
        <w:rPr>
          <w:sz w:val="26"/>
          <w:szCs w:val="26"/>
        </w:rPr>
        <w:t>траектории. Осознанность выбора профессии.</w:t>
      </w:r>
    </w:p>
    <w:p w:rsidR="00303AD2" w:rsidRPr="00C76B31" w:rsidRDefault="00303AD2" w:rsidP="00303AD2">
      <w:pPr>
        <w:spacing w:line="276" w:lineRule="auto"/>
        <w:ind w:firstLine="360"/>
        <w:jc w:val="both"/>
        <w:rPr>
          <w:sz w:val="26"/>
          <w:szCs w:val="26"/>
        </w:rPr>
      </w:pPr>
      <w:r w:rsidRPr="00C76B31">
        <w:rPr>
          <w:sz w:val="26"/>
          <w:szCs w:val="26"/>
        </w:rPr>
        <w:t xml:space="preserve">  4.5.3. </w:t>
      </w:r>
      <w:r>
        <w:rPr>
          <w:sz w:val="26"/>
          <w:szCs w:val="26"/>
        </w:rPr>
        <w:t>М</w:t>
      </w:r>
      <w:r w:rsidRPr="00C76B31">
        <w:rPr>
          <w:sz w:val="26"/>
          <w:szCs w:val="26"/>
        </w:rPr>
        <w:t>отивационная и ценностная поддержка с развитием</w:t>
      </w:r>
      <w:r w:rsidRPr="00C76B31">
        <w:rPr>
          <w:spacing w:val="1"/>
          <w:sz w:val="26"/>
          <w:szCs w:val="26"/>
        </w:rPr>
        <w:t xml:space="preserve"> </w:t>
      </w:r>
      <w:r w:rsidRPr="00C76B31">
        <w:rPr>
          <w:sz w:val="26"/>
          <w:szCs w:val="26"/>
        </w:rPr>
        <w:t>коммуникативных,</w:t>
      </w:r>
      <w:r w:rsidRPr="00C76B31">
        <w:rPr>
          <w:spacing w:val="1"/>
          <w:sz w:val="26"/>
          <w:szCs w:val="26"/>
        </w:rPr>
        <w:t xml:space="preserve"> </w:t>
      </w:r>
      <w:r w:rsidRPr="00C76B31">
        <w:rPr>
          <w:sz w:val="26"/>
          <w:szCs w:val="26"/>
        </w:rPr>
        <w:t>творческих,</w:t>
      </w:r>
      <w:r w:rsidRPr="00C76B31">
        <w:rPr>
          <w:spacing w:val="1"/>
          <w:sz w:val="26"/>
          <w:szCs w:val="26"/>
        </w:rPr>
        <w:t xml:space="preserve"> </w:t>
      </w:r>
      <w:r w:rsidRPr="00C76B31">
        <w:rPr>
          <w:sz w:val="26"/>
          <w:szCs w:val="26"/>
        </w:rPr>
        <w:t>лидерских</w:t>
      </w:r>
      <w:r w:rsidRPr="00C76B31">
        <w:rPr>
          <w:spacing w:val="1"/>
          <w:sz w:val="26"/>
          <w:szCs w:val="26"/>
        </w:rPr>
        <w:t xml:space="preserve"> </w:t>
      </w:r>
      <w:r>
        <w:rPr>
          <w:sz w:val="26"/>
          <w:szCs w:val="26"/>
        </w:rPr>
        <w:t>навыков.</w:t>
      </w:r>
    </w:p>
    <w:p w:rsidR="00303AD2" w:rsidRDefault="00303AD2" w:rsidP="00303AD2">
      <w:pPr>
        <w:spacing w:line="276" w:lineRule="auto"/>
        <w:ind w:firstLine="360"/>
        <w:jc w:val="both"/>
        <w:rPr>
          <w:sz w:val="26"/>
          <w:szCs w:val="26"/>
          <w:lang w:eastAsia="en-US"/>
        </w:rPr>
      </w:pPr>
      <w:r w:rsidRPr="00C76B31">
        <w:rPr>
          <w:sz w:val="26"/>
          <w:szCs w:val="26"/>
        </w:rPr>
        <w:t xml:space="preserve">  4.5.4. </w:t>
      </w:r>
      <w:r>
        <w:rPr>
          <w:sz w:val="26"/>
          <w:szCs w:val="26"/>
          <w:lang w:eastAsia="en-US"/>
        </w:rPr>
        <w:t>С</w:t>
      </w:r>
      <w:r w:rsidRPr="00C76B31">
        <w:rPr>
          <w:sz w:val="26"/>
          <w:szCs w:val="26"/>
          <w:lang w:eastAsia="en-US"/>
        </w:rPr>
        <w:t>овместная</w:t>
      </w:r>
      <w:r w:rsidRPr="00C76B31">
        <w:rPr>
          <w:spacing w:val="1"/>
          <w:sz w:val="26"/>
          <w:szCs w:val="26"/>
          <w:lang w:eastAsia="en-US"/>
        </w:rPr>
        <w:t xml:space="preserve"> </w:t>
      </w:r>
      <w:r w:rsidRPr="00C76B31">
        <w:rPr>
          <w:sz w:val="26"/>
          <w:szCs w:val="26"/>
          <w:lang w:eastAsia="en-US"/>
        </w:rPr>
        <w:t>работа</w:t>
      </w:r>
      <w:r w:rsidRPr="00C76B31">
        <w:rPr>
          <w:spacing w:val="1"/>
          <w:sz w:val="26"/>
          <w:szCs w:val="26"/>
          <w:lang w:eastAsia="en-US"/>
        </w:rPr>
        <w:t xml:space="preserve"> </w:t>
      </w:r>
      <w:r w:rsidRPr="00C76B31">
        <w:rPr>
          <w:sz w:val="26"/>
          <w:szCs w:val="26"/>
          <w:lang w:eastAsia="en-US"/>
        </w:rPr>
        <w:t>по</w:t>
      </w:r>
      <w:r w:rsidRPr="00C76B31">
        <w:rPr>
          <w:spacing w:val="1"/>
          <w:sz w:val="26"/>
          <w:szCs w:val="26"/>
          <w:lang w:eastAsia="en-US"/>
        </w:rPr>
        <w:t xml:space="preserve"> </w:t>
      </w:r>
      <w:r w:rsidRPr="00C76B31">
        <w:rPr>
          <w:sz w:val="26"/>
          <w:szCs w:val="26"/>
          <w:lang w:eastAsia="en-US"/>
        </w:rPr>
        <w:t>развитию</w:t>
      </w:r>
      <w:r w:rsidRPr="00C76B31">
        <w:rPr>
          <w:spacing w:val="1"/>
          <w:sz w:val="26"/>
          <w:szCs w:val="26"/>
          <w:lang w:eastAsia="en-US"/>
        </w:rPr>
        <w:t xml:space="preserve"> </w:t>
      </w:r>
      <w:r w:rsidRPr="00C76B31">
        <w:rPr>
          <w:sz w:val="26"/>
          <w:szCs w:val="26"/>
          <w:lang w:eastAsia="en-US"/>
        </w:rPr>
        <w:t>творческого,</w:t>
      </w:r>
      <w:r w:rsidRPr="00C76B31">
        <w:rPr>
          <w:spacing w:val="1"/>
          <w:sz w:val="26"/>
          <w:szCs w:val="26"/>
          <w:lang w:eastAsia="en-US"/>
        </w:rPr>
        <w:t xml:space="preserve"> </w:t>
      </w:r>
      <w:r w:rsidRPr="00C76B31">
        <w:rPr>
          <w:sz w:val="26"/>
          <w:szCs w:val="26"/>
          <w:lang w:eastAsia="en-US"/>
        </w:rPr>
        <w:t>предпринимательского</w:t>
      </w:r>
      <w:r w:rsidRPr="00C76B31">
        <w:rPr>
          <w:spacing w:val="1"/>
          <w:sz w:val="26"/>
          <w:szCs w:val="26"/>
          <w:lang w:eastAsia="en-US"/>
        </w:rPr>
        <w:t xml:space="preserve"> </w:t>
      </w:r>
      <w:r w:rsidRPr="00C76B31">
        <w:rPr>
          <w:sz w:val="26"/>
          <w:szCs w:val="26"/>
          <w:lang w:eastAsia="en-US"/>
        </w:rPr>
        <w:t>или</w:t>
      </w:r>
      <w:r w:rsidRPr="00C76B31">
        <w:rPr>
          <w:spacing w:val="1"/>
          <w:sz w:val="26"/>
          <w:szCs w:val="26"/>
          <w:lang w:eastAsia="en-US"/>
        </w:rPr>
        <w:t xml:space="preserve"> </w:t>
      </w:r>
      <w:r w:rsidRPr="00C76B31">
        <w:rPr>
          <w:sz w:val="26"/>
          <w:szCs w:val="26"/>
          <w:lang w:eastAsia="en-US"/>
        </w:rPr>
        <w:t>социального</w:t>
      </w:r>
      <w:r w:rsidRPr="00C76B31">
        <w:rPr>
          <w:spacing w:val="1"/>
          <w:sz w:val="26"/>
          <w:szCs w:val="26"/>
          <w:lang w:eastAsia="en-US"/>
        </w:rPr>
        <w:t xml:space="preserve"> </w:t>
      </w:r>
      <w:r>
        <w:rPr>
          <w:sz w:val="26"/>
          <w:szCs w:val="26"/>
          <w:lang w:eastAsia="en-US"/>
        </w:rPr>
        <w:t>проекта.</w:t>
      </w:r>
    </w:p>
    <w:p w:rsidR="00303AD2" w:rsidRPr="002B395A" w:rsidRDefault="00303AD2" w:rsidP="00303AD2">
      <w:pPr>
        <w:spacing w:line="276" w:lineRule="auto"/>
        <w:ind w:firstLine="36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4.6. </w:t>
      </w:r>
      <w:r>
        <w:rPr>
          <w:color w:val="000000" w:themeColor="text1"/>
          <w:sz w:val="26"/>
          <w:szCs w:val="26"/>
        </w:rPr>
        <w:t>Т</w:t>
      </w:r>
      <w:r w:rsidRPr="002B395A">
        <w:rPr>
          <w:color w:val="000000" w:themeColor="text1"/>
          <w:sz w:val="26"/>
          <w:szCs w:val="26"/>
        </w:rPr>
        <w:t>иповые индивидуальные</w:t>
      </w:r>
      <w:r w:rsidRPr="002B395A">
        <w:rPr>
          <w:color w:val="000000" w:themeColor="text1"/>
          <w:sz w:val="28"/>
        </w:rPr>
        <w:t xml:space="preserve"> </w:t>
      </w:r>
      <w:r w:rsidRPr="002B395A">
        <w:rPr>
          <w:sz w:val="28"/>
        </w:rPr>
        <w:t>планы развития наставляемых под руководством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наставника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(далее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–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индивидуальные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планы)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по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каждой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форме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наставничества, на основе которых наставнические пары (</w:t>
      </w:r>
      <w:proofErr w:type="gramStart"/>
      <w:r w:rsidRPr="002B395A">
        <w:rPr>
          <w:sz w:val="28"/>
        </w:rPr>
        <w:t>наставляемый</w:t>
      </w:r>
      <w:proofErr w:type="gramEnd"/>
      <w:r w:rsidRPr="002B395A">
        <w:rPr>
          <w:sz w:val="28"/>
        </w:rPr>
        <w:t xml:space="preserve"> с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наставником)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разрабатывают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свои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индивидуальные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планы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с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учетом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выбранной ролевой</w:t>
      </w:r>
      <w:r w:rsidRPr="002B395A">
        <w:rPr>
          <w:spacing w:val="1"/>
          <w:sz w:val="28"/>
        </w:rPr>
        <w:t xml:space="preserve"> </w:t>
      </w:r>
      <w:r w:rsidRPr="002B395A">
        <w:rPr>
          <w:sz w:val="28"/>
        </w:rPr>
        <w:t>модели</w:t>
      </w:r>
      <w:r>
        <w:rPr>
          <w:sz w:val="28"/>
        </w:rPr>
        <w:t xml:space="preserve"> (Приложение 1)</w:t>
      </w:r>
      <w:r w:rsidRPr="002B395A">
        <w:rPr>
          <w:sz w:val="28"/>
        </w:rPr>
        <w:t>.</w:t>
      </w:r>
    </w:p>
    <w:p w:rsidR="00303AD2" w:rsidRPr="00C76B31" w:rsidRDefault="00303AD2" w:rsidP="00303AD2">
      <w:pPr>
        <w:spacing w:line="276" w:lineRule="auto"/>
        <w:ind w:firstLine="360"/>
        <w:jc w:val="both"/>
        <w:rPr>
          <w:sz w:val="26"/>
          <w:szCs w:val="26"/>
          <w:lang w:eastAsia="en-US"/>
        </w:rPr>
      </w:pPr>
    </w:p>
    <w:p w:rsidR="00303AD2" w:rsidRPr="00775055" w:rsidRDefault="00303AD2" w:rsidP="00303AD2">
      <w:pPr>
        <w:ind w:firstLine="360"/>
        <w:jc w:val="center"/>
        <w:rPr>
          <w:b/>
          <w:bCs/>
          <w:sz w:val="26"/>
          <w:szCs w:val="26"/>
        </w:rPr>
      </w:pPr>
      <w:r w:rsidRPr="00775055">
        <w:rPr>
          <w:b/>
          <w:bCs/>
          <w:sz w:val="26"/>
          <w:szCs w:val="26"/>
          <w:lang w:val="en-US"/>
        </w:rPr>
        <w:t>V</w:t>
      </w:r>
      <w:r w:rsidRPr="00775055">
        <w:rPr>
          <w:b/>
          <w:bCs/>
          <w:sz w:val="26"/>
          <w:szCs w:val="26"/>
        </w:rPr>
        <w:t>. Принципы работы программы</w:t>
      </w:r>
    </w:p>
    <w:p w:rsidR="00303AD2" w:rsidRPr="00775055" w:rsidRDefault="00303AD2" w:rsidP="00303AD2">
      <w:pPr>
        <w:spacing w:line="276" w:lineRule="auto"/>
        <w:ind w:firstLine="360"/>
        <w:jc w:val="center"/>
        <w:rPr>
          <w:b/>
          <w:bCs/>
          <w:sz w:val="26"/>
          <w:szCs w:val="26"/>
        </w:rPr>
      </w:pPr>
    </w:p>
    <w:p w:rsidR="00303AD2" w:rsidRPr="00775055" w:rsidRDefault="00303AD2" w:rsidP="00303AD2">
      <w:pPr>
        <w:tabs>
          <w:tab w:val="left" w:pos="567"/>
        </w:tabs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 Основными принципами работы с молодыми и вновь прибывшими специалистами, обучающимися  являются:</w:t>
      </w:r>
    </w:p>
    <w:p w:rsidR="00303AD2" w:rsidRPr="00775055" w:rsidRDefault="00303AD2" w:rsidP="00303AD2">
      <w:pPr>
        <w:tabs>
          <w:tab w:val="left" w:pos="567"/>
        </w:tabs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5.1.1. Обязательность – проведение работы с каждым специалистом (наставляемым обучающимся), приступившим к работе в ОО вне зависимости от должности и направления деятельности.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5.1.2. Индивидуальность –  выбор форм и видов работы со специалистом, которые определяются требованиями должности, рабочим местом в соответствии с уровнем профессионального развития. Принцип направлен на сохранение индивидуальных приоритетов в создании для личности собственной траектории развития и подразумевает реализацию Программы наставничества с учётом возрастных, гендерных, культурных, национальных, религиозных и других </w:t>
      </w:r>
      <w:r w:rsidRPr="00775055">
        <w:rPr>
          <w:bCs/>
          <w:sz w:val="26"/>
          <w:szCs w:val="26"/>
        </w:rPr>
        <w:lastRenderedPageBreak/>
        <w:t>особенностей наставляемых с целью развития целостной, творческой, социально-адаптированной, здоровой личности.</w:t>
      </w:r>
    </w:p>
    <w:p w:rsidR="00303AD2" w:rsidRPr="00775055" w:rsidRDefault="00303AD2" w:rsidP="00303AD2">
      <w:pPr>
        <w:tabs>
          <w:tab w:val="left" w:pos="567"/>
        </w:tabs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5.1.3. Непрерывность – целенаправленный процесс адаптации и развития специалиста на протяжении трёх лет.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5.1.4. Эффективность – обязательная периодическая оценка результатов адаптации, развития специалиста и соответствия форм работы уровню его потенциала. 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5.1.5. «Не навреди» - реализация Программы наставничества с отсутствием риска нанесения вреда </w:t>
      </w:r>
      <w:proofErr w:type="gramStart"/>
      <w:r w:rsidRPr="00775055">
        <w:rPr>
          <w:bCs/>
          <w:sz w:val="26"/>
          <w:szCs w:val="26"/>
        </w:rPr>
        <w:t>наставляемому</w:t>
      </w:r>
      <w:proofErr w:type="gramEnd"/>
      <w:r w:rsidRPr="00775055">
        <w:rPr>
          <w:bCs/>
          <w:sz w:val="26"/>
          <w:szCs w:val="26"/>
        </w:rPr>
        <w:t>. Никакие обстоятельства или интересы наставника или Программы не могут перекрыть интересы ребёнка.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5.1.6. Конфиденциальность – обеспечение суверенных прав личности, недопущение покушения на тайну личности, какого-либо воздействия или обследования обманным путём.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5.1.7. Легитимность – соответствие деятельности Программы наставничества законодательству Российской Федерации.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5.1.8. </w:t>
      </w:r>
      <w:proofErr w:type="spellStart"/>
      <w:r w:rsidRPr="00775055">
        <w:rPr>
          <w:bCs/>
          <w:sz w:val="26"/>
          <w:szCs w:val="26"/>
        </w:rPr>
        <w:t>Аксиологичность</w:t>
      </w:r>
      <w:proofErr w:type="spellEnd"/>
      <w:r w:rsidRPr="00775055">
        <w:rPr>
          <w:bCs/>
          <w:sz w:val="26"/>
          <w:szCs w:val="26"/>
        </w:rPr>
        <w:t xml:space="preserve"> – ориентир на формирование законопослушности, уважения к личности, государству, окружающей среде, безусловном основании на общечеловеческих ценностях, являющихся регулятором поведения.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5.1.9. Научность – реализация научно-обоснованных и проверенных технологий.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5.1.10. Системность – разработка и реализация Программы наставничества с максимальным охватом всех необходимых компонентов.</w:t>
      </w:r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5.1.11. Комплексность – согласованность взаимодействия педагогов ОО и специалистов  иных организаций, участвующих в реализации Программы наставничества.</w:t>
      </w:r>
    </w:p>
    <w:p w:rsidR="00303AD2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  <w:r w:rsidRPr="00775055">
        <w:rPr>
          <w:bCs/>
          <w:sz w:val="26"/>
          <w:szCs w:val="26"/>
        </w:rPr>
        <w:t xml:space="preserve">   5.1.12. </w:t>
      </w:r>
      <w:proofErr w:type="gramStart"/>
      <w:r w:rsidRPr="00775055">
        <w:rPr>
          <w:bCs/>
          <w:sz w:val="26"/>
          <w:szCs w:val="26"/>
        </w:rPr>
        <w:t>Личная ответственность – ответственное поведение наставника по отношению к наставляемому и Программе, устойчивость к влиянию стере</w:t>
      </w:r>
      <w:r>
        <w:rPr>
          <w:bCs/>
          <w:sz w:val="26"/>
          <w:szCs w:val="26"/>
        </w:rPr>
        <w:t>отипов и предшествующего опыта.</w:t>
      </w:r>
      <w:proofErr w:type="gramEnd"/>
    </w:p>
    <w:p w:rsidR="00303AD2" w:rsidRPr="00775055" w:rsidRDefault="00303AD2" w:rsidP="00303AD2">
      <w:pPr>
        <w:spacing w:line="276" w:lineRule="auto"/>
        <w:ind w:firstLine="360"/>
        <w:jc w:val="both"/>
        <w:rPr>
          <w:bCs/>
          <w:sz w:val="26"/>
          <w:szCs w:val="26"/>
        </w:rPr>
      </w:pPr>
    </w:p>
    <w:p w:rsidR="00303AD2" w:rsidRDefault="00303AD2" w:rsidP="00303AD2">
      <w:pPr>
        <w:ind w:firstLine="360"/>
        <w:jc w:val="center"/>
        <w:rPr>
          <w:b/>
          <w:bCs/>
          <w:sz w:val="26"/>
          <w:szCs w:val="26"/>
        </w:rPr>
      </w:pPr>
      <w:r w:rsidRPr="00F6218D">
        <w:rPr>
          <w:b/>
          <w:bCs/>
          <w:sz w:val="26"/>
          <w:szCs w:val="26"/>
          <w:lang w:val="en-US"/>
        </w:rPr>
        <w:t>V</w:t>
      </w:r>
      <w:r>
        <w:rPr>
          <w:b/>
          <w:bCs/>
          <w:sz w:val="26"/>
          <w:szCs w:val="26"/>
          <w:lang w:val="en-US"/>
        </w:rPr>
        <w:t>I</w:t>
      </w:r>
      <w:r>
        <w:rPr>
          <w:bCs/>
          <w:sz w:val="26"/>
          <w:szCs w:val="26"/>
        </w:rPr>
        <w:t xml:space="preserve">. </w:t>
      </w:r>
      <w:r w:rsidRPr="003748CA">
        <w:rPr>
          <w:b/>
          <w:bCs/>
          <w:sz w:val="26"/>
          <w:szCs w:val="26"/>
        </w:rPr>
        <w:t>Реализация целевой модели наставничества</w:t>
      </w:r>
    </w:p>
    <w:p w:rsidR="00303AD2" w:rsidRDefault="00303AD2" w:rsidP="00303AD2">
      <w:pPr>
        <w:ind w:firstLine="360"/>
        <w:jc w:val="center"/>
        <w:rPr>
          <w:b/>
          <w:bCs/>
          <w:sz w:val="26"/>
          <w:szCs w:val="26"/>
        </w:rPr>
      </w:pPr>
    </w:p>
    <w:p w:rsidR="00303AD2" w:rsidRPr="00DE00F6" w:rsidRDefault="00303AD2" w:rsidP="00303AD2">
      <w:pPr>
        <w:widowControl w:val="0"/>
        <w:autoSpaceDE w:val="0"/>
        <w:autoSpaceDN w:val="0"/>
        <w:ind w:firstLine="426"/>
        <w:jc w:val="both"/>
        <w:rPr>
          <w:sz w:val="26"/>
          <w:szCs w:val="26"/>
          <w:lang w:eastAsia="en-US"/>
        </w:rPr>
      </w:pPr>
      <w:r w:rsidRPr="002D5A47">
        <w:rPr>
          <w:sz w:val="26"/>
          <w:szCs w:val="26"/>
          <w:lang w:eastAsia="en-US"/>
        </w:rPr>
        <w:t>6</w:t>
      </w:r>
      <w:r>
        <w:rPr>
          <w:sz w:val="26"/>
          <w:szCs w:val="26"/>
          <w:lang w:eastAsia="en-US"/>
        </w:rPr>
        <w:t xml:space="preserve">.1. </w:t>
      </w:r>
      <w:r w:rsidRPr="00DE00F6">
        <w:rPr>
          <w:sz w:val="26"/>
          <w:szCs w:val="26"/>
          <w:lang w:eastAsia="en-US"/>
        </w:rPr>
        <w:t>Целевая</w:t>
      </w:r>
      <w:r w:rsidRPr="00DE00F6">
        <w:rPr>
          <w:spacing w:val="14"/>
          <w:sz w:val="26"/>
          <w:szCs w:val="26"/>
          <w:lang w:eastAsia="en-US"/>
        </w:rPr>
        <w:t xml:space="preserve"> </w:t>
      </w:r>
      <w:r w:rsidRPr="00DE00F6">
        <w:rPr>
          <w:sz w:val="26"/>
          <w:szCs w:val="26"/>
          <w:lang w:eastAsia="en-US"/>
        </w:rPr>
        <w:t>модель</w:t>
      </w:r>
      <w:r w:rsidRPr="00DE00F6">
        <w:rPr>
          <w:spacing w:val="15"/>
          <w:sz w:val="26"/>
          <w:szCs w:val="26"/>
          <w:lang w:eastAsia="en-US"/>
        </w:rPr>
        <w:t xml:space="preserve"> </w:t>
      </w:r>
      <w:r w:rsidRPr="00DE00F6">
        <w:rPr>
          <w:sz w:val="26"/>
          <w:szCs w:val="26"/>
          <w:lang w:eastAsia="en-US"/>
        </w:rPr>
        <w:t>этапов</w:t>
      </w:r>
      <w:r w:rsidRPr="00DE00F6">
        <w:rPr>
          <w:spacing w:val="11"/>
          <w:sz w:val="26"/>
          <w:szCs w:val="26"/>
          <w:lang w:eastAsia="en-US"/>
        </w:rPr>
        <w:t xml:space="preserve"> </w:t>
      </w:r>
      <w:r w:rsidRPr="00DE00F6">
        <w:rPr>
          <w:sz w:val="26"/>
          <w:szCs w:val="26"/>
          <w:lang w:eastAsia="en-US"/>
        </w:rPr>
        <w:t>реализации</w:t>
      </w:r>
      <w:r w:rsidRPr="00DE00F6">
        <w:rPr>
          <w:spacing w:val="13"/>
          <w:sz w:val="26"/>
          <w:szCs w:val="26"/>
          <w:lang w:eastAsia="en-US"/>
        </w:rPr>
        <w:t xml:space="preserve"> </w:t>
      </w:r>
      <w:r w:rsidRPr="00DE00F6">
        <w:rPr>
          <w:sz w:val="26"/>
          <w:szCs w:val="26"/>
          <w:lang w:eastAsia="en-US"/>
        </w:rPr>
        <w:t>программы</w:t>
      </w:r>
      <w:r w:rsidRPr="00DE00F6">
        <w:rPr>
          <w:spacing w:val="13"/>
          <w:sz w:val="26"/>
          <w:szCs w:val="26"/>
          <w:lang w:eastAsia="en-US"/>
        </w:rPr>
        <w:t xml:space="preserve"> </w:t>
      </w:r>
      <w:r w:rsidRPr="00DE00F6">
        <w:rPr>
          <w:sz w:val="26"/>
          <w:szCs w:val="26"/>
          <w:lang w:eastAsia="en-US"/>
        </w:rPr>
        <w:t>наставничества</w:t>
      </w:r>
      <w:r w:rsidRPr="00DE00F6">
        <w:rPr>
          <w:spacing w:val="14"/>
          <w:sz w:val="26"/>
          <w:szCs w:val="26"/>
          <w:lang w:eastAsia="en-US"/>
        </w:rPr>
        <w:t xml:space="preserve"> </w:t>
      </w:r>
      <w:r w:rsidRPr="00DE00F6">
        <w:rPr>
          <w:sz w:val="26"/>
          <w:szCs w:val="26"/>
          <w:lang w:eastAsia="en-US"/>
        </w:rPr>
        <w:t>МАОУ СОШ №14:</w:t>
      </w:r>
    </w:p>
    <w:p w:rsidR="00303AD2" w:rsidRPr="008306B9" w:rsidRDefault="00303AD2" w:rsidP="00303AD2">
      <w:pPr>
        <w:widowControl w:val="0"/>
        <w:autoSpaceDE w:val="0"/>
        <w:autoSpaceDN w:val="0"/>
        <w:ind w:left="505"/>
        <w:jc w:val="both"/>
        <w:rPr>
          <w:sz w:val="24"/>
          <w:szCs w:val="24"/>
          <w:lang w:eastAsia="en-US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0"/>
        <w:gridCol w:w="5250"/>
        <w:gridCol w:w="2232"/>
      </w:tblGrid>
      <w:tr w:rsidR="00303AD2" w:rsidRPr="008306B9" w:rsidTr="00711C02">
        <w:trPr>
          <w:trHeight w:val="277"/>
        </w:trPr>
        <w:tc>
          <w:tcPr>
            <w:tcW w:w="2090" w:type="dxa"/>
          </w:tcPr>
          <w:p w:rsidR="00303AD2" w:rsidRPr="008306B9" w:rsidRDefault="00303AD2" w:rsidP="00711C02">
            <w:pPr>
              <w:spacing w:before="1" w:line="257" w:lineRule="exact"/>
              <w:ind w:left="676"/>
              <w:rPr>
                <w:b/>
                <w:sz w:val="24"/>
                <w:szCs w:val="22"/>
                <w:lang w:eastAsia="en-US"/>
              </w:rPr>
            </w:pPr>
            <w:proofErr w:type="spellStart"/>
            <w:r w:rsidRPr="008306B9">
              <w:rPr>
                <w:b/>
                <w:sz w:val="24"/>
                <w:szCs w:val="22"/>
                <w:lang w:eastAsia="en-US"/>
              </w:rPr>
              <w:t>Этапы</w:t>
            </w:r>
            <w:proofErr w:type="spellEnd"/>
          </w:p>
        </w:tc>
        <w:tc>
          <w:tcPr>
            <w:tcW w:w="5250" w:type="dxa"/>
          </w:tcPr>
          <w:p w:rsidR="00303AD2" w:rsidRPr="008306B9" w:rsidRDefault="00303AD2" w:rsidP="00711C02">
            <w:pPr>
              <w:spacing w:before="1" w:line="257" w:lineRule="exact"/>
              <w:ind w:left="1847" w:right="1839"/>
              <w:jc w:val="center"/>
              <w:rPr>
                <w:b/>
                <w:sz w:val="24"/>
                <w:szCs w:val="22"/>
                <w:lang w:eastAsia="en-US"/>
              </w:rPr>
            </w:pPr>
            <w:proofErr w:type="spellStart"/>
            <w:r w:rsidRPr="008306B9">
              <w:rPr>
                <w:b/>
                <w:sz w:val="24"/>
                <w:szCs w:val="22"/>
                <w:lang w:eastAsia="en-US"/>
              </w:rPr>
              <w:t>Мероприятия</w:t>
            </w:r>
            <w:proofErr w:type="spellEnd"/>
          </w:p>
        </w:tc>
        <w:tc>
          <w:tcPr>
            <w:tcW w:w="2232" w:type="dxa"/>
          </w:tcPr>
          <w:p w:rsidR="00303AD2" w:rsidRPr="008306B9" w:rsidRDefault="00303AD2" w:rsidP="00711C02">
            <w:pPr>
              <w:spacing w:before="1" w:line="257" w:lineRule="exact"/>
              <w:ind w:left="562"/>
              <w:rPr>
                <w:b/>
                <w:sz w:val="24"/>
                <w:szCs w:val="22"/>
                <w:lang w:eastAsia="en-US"/>
              </w:rPr>
            </w:pPr>
            <w:proofErr w:type="spellStart"/>
            <w:r w:rsidRPr="008306B9">
              <w:rPr>
                <w:b/>
                <w:sz w:val="24"/>
                <w:szCs w:val="22"/>
                <w:lang w:eastAsia="en-US"/>
              </w:rPr>
              <w:t>Результат</w:t>
            </w:r>
            <w:proofErr w:type="spellEnd"/>
          </w:p>
        </w:tc>
      </w:tr>
      <w:tr w:rsidR="00303AD2" w:rsidRPr="008306B9" w:rsidTr="00711C02">
        <w:trPr>
          <w:trHeight w:val="1379"/>
        </w:trPr>
        <w:tc>
          <w:tcPr>
            <w:tcW w:w="2090" w:type="dxa"/>
          </w:tcPr>
          <w:p w:rsidR="00303AD2" w:rsidRPr="00216866" w:rsidRDefault="00303AD2" w:rsidP="00711C02">
            <w:pPr>
              <w:tabs>
                <w:tab w:val="left" w:pos="1622"/>
              </w:tabs>
              <w:ind w:left="107" w:right="98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t>1. Подготовка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условий</w:t>
            </w:r>
            <w:r w:rsidRPr="00216866">
              <w:rPr>
                <w:sz w:val="24"/>
                <w:szCs w:val="24"/>
                <w:lang w:val="ru-RU" w:eastAsia="en-US"/>
              </w:rPr>
              <w:tab/>
              <w:t>для</w:t>
            </w:r>
            <w:r w:rsidRPr="00216866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запуска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Целевой </w:t>
            </w:r>
            <w:r w:rsidRPr="00216866">
              <w:rPr>
                <w:sz w:val="24"/>
                <w:szCs w:val="24"/>
                <w:lang w:val="ru-RU" w:eastAsia="en-US"/>
              </w:rPr>
              <w:t>программы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наставничества</w:t>
            </w:r>
          </w:p>
        </w:tc>
        <w:tc>
          <w:tcPr>
            <w:tcW w:w="5250" w:type="dxa"/>
          </w:tcPr>
          <w:p w:rsidR="00303AD2" w:rsidRPr="00216866" w:rsidRDefault="00303AD2" w:rsidP="00711C02">
            <w:pPr>
              <w:ind w:left="108" w:right="104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t>Создание</w:t>
            </w:r>
            <w:r w:rsidRPr="00216866">
              <w:rPr>
                <w:spacing w:val="5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благоприятных</w:t>
            </w:r>
            <w:r w:rsidRPr="00216866">
              <w:rPr>
                <w:spacing w:val="13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условий</w:t>
            </w:r>
            <w:r w:rsidRPr="00216866">
              <w:rPr>
                <w:spacing w:val="7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для</w:t>
            </w:r>
            <w:r w:rsidRPr="00216866">
              <w:rPr>
                <w:spacing w:val="4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запуска</w:t>
            </w:r>
            <w:r w:rsidRPr="00216866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программы. Информирование потенциальных участников наставнической деятельности, определение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заинтересованных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аудиторий,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сбор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и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обработк</w:t>
            </w:r>
            <w:r>
              <w:rPr>
                <w:sz w:val="24"/>
                <w:szCs w:val="24"/>
                <w:lang w:val="ru-RU" w:eastAsia="en-US"/>
              </w:rPr>
              <w:t>а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предварительных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запросов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наставляемых,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определение форм, ролевых моделей наставничества на ближайший год, исходя</w:t>
            </w:r>
            <w:r w:rsidRPr="00216866">
              <w:rPr>
                <w:spacing w:val="-67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 xml:space="preserve">из потребностей ОО. В рамках сотрудничества в форме социального партнёрства при организации модели наставничества «работодатель-ученик», заключаются партнерские соглашения с организациями – социальными партнерами, </w:t>
            </w:r>
            <w:r w:rsidRPr="00216866">
              <w:rPr>
                <w:sz w:val="24"/>
                <w:szCs w:val="24"/>
                <w:lang w:val="ru-RU" w:eastAsia="en-US"/>
              </w:rPr>
              <w:lastRenderedPageBreak/>
              <w:t>участвующими в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реализации программ</w:t>
            </w:r>
            <w:r w:rsidRPr="00216866">
              <w:rPr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наставничества</w:t>
            </w:r>
            <w:r w:rsidRPr="00216866">
              <w:rPr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ОО</w:t>
            </w:r>
            <w:r>
              <w:rPr>
                <w:sz w:val="24"/>
                <w:szCs w:val="24"/>
                <w:lang w:val="ru-RU" w:eastAsia="en-US"/>
              </w:rPr>
              <w:t>.</w:t>
            </w:r>
          </w:p>
        </w:tc>
        <w:tc>
          <w:tcPr>
            <w:tcW w:w="2232" w:type="dxa"/>
          </w:tcPr>
          <w:p w:rsidR="00303AD2" w:rsidRPr="00216866" w:rsidRDefault="00303AD2" w:rsidP="00711C02">
            <w:pPr>
              <w:tabs>
                <w:tab w:val="left" w:pos="1560"/>
              </w:tabs>
              <w:ind w:left="106" w:right="97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lastRenderedPageBreak/>
              <w:t>Дорожная</w:t>
            </w:r>
            <w:r w:rsidRPr="00216866">
              <w:rPr>
                <w:sz w:val="24"/>
                <w:szCs w:val="24"/>
                <w:lang w:val="ru-RU" w:eastAsia="en-US"/>
              </w:rPr>
              <w:tab/>
              <w:t>карта</w:t>
            </w:r>
            <w:r w:rsidRPr="00216866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реализации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наставничества.</w:t>
            </w:r>
          </w:p>
          <w:p w:rsidR="00303AD2" w:rsidRPr="00216866" w:rsidRDefault="00303AD2" w:rsidP="00711C02">
            <w:pPr>
              <w:ind w:left="106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t>Пакет</w:t>
            </w:r>
            <w:r w:rsidRPr="00216866">
              <w:rPr>
                <w:spacing w:val="13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документов.</w:t>
            </w:r>
          </w:p>
        </w:tc>
      </w:tr>
      <w:tr w:rsidR="00303AD2" w:rsidRPr="008306B9" w:rsidTr="00711C02">
        <w:trPr>
          <w:trHeight w:val="1379"/>
        </w:trPr>
        <w:tc>
          <w:tcPr>
            <w:tcW w:w="2090" w:type="dxa"/>
          </w:tcPr>
          <w:p w:rsidR="00303AD2" w:rsidRPr="00216866" w:rsidRDefault="00303AD2" w:rsidP="00711C02">
            <w:pPr>
              <w:ind w:left="107" w:right="72"/>
              <w:rPr>
                <w:sz w:val="24"/>
                <w:szCs w:val="24"/>
                <w:lang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lastRenderedPageBreak/>
              <w:t xml:space="preserve">2. </w:t>
            </w:r>
            <w:proofErr w:type="spellStart"/>
            <w:r w:rsidRPr="00216866">
              <w:rPr>
                <w:sz w:val="24"/>
                <w:szCs w:val="24"/>
                <w:lang w:eastAsia="en-US"/>
              </w:rPr>
              <w:t>Формирование</w:t>
            </w:r>
            <w:proofErr w:type="spellEnd"/>
            <w:r w:rsidRPr="00216866"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16866">
              <w:rPr>
                <w:sz w:val="24"/>
                <w:szCs w:val="24"/>
                <w:lang w:eastAsia="en-US"/>
              </w:rPr>
              <w:t>базы</w:t>
            </w:r>
            <w:proofErr w:type="spellEnd"/>
            <w:r w:rsidRPr="00216866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16866">
              <w:rPr>
                <w:sz w:val="24"/>
                <w:szCs w:val="24"/>
                <w:lang w:eastAsia="en-US"/>
              </w:rPr>
              <w:t>наставляемых</w:t>
            </w:r>
            <w:proofErr w:type="spellEnd"/>
          </w:p>
        </w:tc>
        <w:tc>
          <w:tcPr>
            <w:tcW w:w="5250" w:type="dxa"/>
          </w:tcPr>
          <w:p w:rsidR="00303AD2" w:rsidRPr="00216866" w:rsidRDefault="00303AD2" w:rsidP="00711C02">
            <w:pPr>
              <w:tabs>
                <w:tab w:val="left" w:pos="1134"/>
              </w:tabs>
              <w:suppressAutoHyphens/>
              <w:ind w:firstLine="64"/>
              <w:jc w:val="both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t>Формирование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базы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216866">
              <w:rPr>
                <w:sz w:val="24"/>
                <w:szCs w:val="24"/>
                <w:lang w:val="ru-RU" w:eastAsia="en-US"/>
              </w:rPr>
              <w:t>наставляемых</w:t>
            </w:r>
            <w:proofErr w:type="gramEnd"/>
            <w:r w:rsidRPr="00216866">
              <w:rPr>
                <w:sz w:val="24"/>
                <w:szCs w:val="24"/>
                <w:lang w:val="ru-RU" w:eastAsia="en-US"/>
              </w:rPr>
              <w:t>. На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втором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этапе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составляется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перечень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лиц,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желающих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иметь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наставнико</w:t>
            </w:r>
            <w:r>
              <w:rPr>
                <w:sz w:val="24"/>
                <w:szCs w:val="24"/>
                <w:lang w:val="ru-RU" w:eastAsia="en-US"/>
              </w:rPr>
              <w:t>в</w:t>
            </w:r>
            <w:r w:rsidRPr="00216866">
              <w:rPr>
                <w:sz w:val="24"/>
                <w:szCs w:val="24"/>
                <w:lang w:val="ru-RU" w:eastAsia="en-US"/>
              </w:rPr>
              <w:t>,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проводится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уточняющий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анализ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их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потребности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в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обучении,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например,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с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помощью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диагностических</w:t>
            </w:r>
            <w:r w:rsidRPr="00216866">
              <w:rPr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бесед. На</w:t>
            </w:r>
            <w:r w:rsidRPr="00216866">
              <w:rPr>
                <w:spacing w:val="-5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данном</w:t>
            </w:r>
            <w:r w:rsidRPr="00216866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этапе</w:t>
            </w:r>
            <w:r w:rsidRPr="00216866">
              <w:rPr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собираются:</w:t>
            </w:r>
          </w:p>
          <w:p w:rsidR="00303AD2" w:rsidRPr="00216866" w:rsidRDefault="00303AD2" w:rsidP="00711C02">
            <w:pPr>
              <w:numPr>
                <w:ilvl w:val="0"/>
                <w:numId w:val="21"/>
              </w:numPr>
              <w:tabs>
                <w:tab w:val="clear" w:pos="495"/>
                <w:tab w:val="left" w:pos="64"/>
                <w:tab w:val="left" w:pos="490"/>
                <w:tab w:val="left" w:pos="844"/>
                <w:tab w:val="left" w:pos="1134"/>
              </w:tabs>
              <w:suppressAutoHyphens/>
              <w:spacing w:before="1"/>
              <w:ind w:left="64" w:right="262" w:firstLine="142"/>
              <w:jc w:val="both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t>согласия на обработку персональных данных от тех участников Программы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наставничества в</w:t>
            </w:r>
            <w:r w:rsidRPr="00216866">
              <w:rPr>
                <w:spacing w:val="-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ОО,</w:t>
            </w:r>
            <w:r w:rsidRPr="00216866">
              <w:rPr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которые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еще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не давали такого согласия;</w:t>
            </w:r>
          </w:p>
          <w:p w:rsidR="00303AD2" w:rsidRPr="00216866" w:rsidRDefault="00303AD2" w:rsidP="00711C02">
            <w:pPr>
              <w:numPr>
                <w:ilvl w:val="0"/>
                <w:numId w:val="21"/>
              </w:numPr>
              <w:tabs>
                <w:tab w:val="clear" w:pos="495"/>
                <w:tab w:val="left" w:pos="64"/>
                <w:tab w:val="left" w:pos="490"/>
                <w:tab w:val="left" w:pos="844"/>
                <w:tab w:val="left" w:pos="1134"/>
              </w:tabs>
              <w:suppressAutoHyphens/>
              <w:spacing w:before="1"/>
              <w:ind w:left="64" w:right="262" w:firstLine="142"/>
              <w:jc w:val="both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t>согласия на участие в Программе наставничества от будущих участников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наставнической деятельности и их родителей (законных представителей), если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участники</w:t>
            </w:r>
            <w:r w:rsidRPr="00216866">
              <w:rPr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- несовершеннолетние.</w:t>
            </w:r>
          </w:p>
          <w:p w:rsidR="00303AD2" w:rsidRPr="00216866" w:rsidRDefault="00303AD2" w:rsidP="00711C02">
            <w:pPr>
              <w:ind w:left="108" w:right="107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    </w:t>
            </w:r>
            <w:r w:rsidRPr="00216866">
              <w:rPr>
                <w:sz w:val="24"/>
                <w:szCs w:val="24"/>
                <w:lang w:val="ru-RU" w:eastAsia="en-US"/>
              </w:rPr>
              <w:t>Выявление конкретных проблем, обучающихся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школы,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которые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можно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решить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с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помощью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наставничества.</w:t>
            </w:r>
          </w:p>
          <w:p w:rsidR="00303AD2" w:rsidRPr="00216866" w:rsidRDefault="00303AD2" w:rsidP="00711C02">
            <w:pPr>
              <w:ind w:left="108" w:right="107"/>
              <w:jc w:val="both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t>Сбор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и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систематизация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запросов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proofErr w:type="gramStart"/>
            <w:r w:rsidRPr="00216866">
              <w:rPr>
                <w:sz w:val="24"/>
                <w:szCs w:val="24"/>
                <w:lang w:val="ru-RU" w:eastAsia="en-US"/>
              </w:rPr>
              <w:t>от</w:t>
            </w:r>
            <w:proofErr w:type="gramEnd"/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потенциальных</w:t>
            </w:r>
            <w:r w:rsidRPr="00216866">
              <w:rPr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наставляемых.</w:t>
            </w:r>
          </w:p>
        </w:tc>
        <w:tc>
          <w:tcPr>
            <w:tcW w:w="2232" w:type="dxa"/>
          </w:tcPr>
          <w:p w:rsidR="00303AD2" w:rsidRPr="00216866" w:rsidRDefault="00303AD2" w:rsidP="00711C02">
            <w:pPr>
              <w:ind w:left="106" w:right="97"/>
              <w:rPr>
                <w:sz w:val="24"/>
                <w:szCs w:val="24"/>
                <w:lang w:val="ru-RU" w:eastAsia="en-US"/>
              </w:rPr>
            </w:pPr>
            <w:r w:rsidRPr="00216866">
              <w:rPr>
                <w:sz w:val="24"/>
                <w:szCs w:val="24"/>
                <w:lang w:val="ru-RU" w:eastAsia="en-US"/>
              </w:rPr>
              <w:t>Формированная</w:t>
            </w:r>
            <w:r w:rsidRPr="00216866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база</w:t>
            </w:r>
            <w:r w:rsidRPr="00216866">
              <w:rPr>
                <w:spacing w:val="9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наставляемых</w:t>
            </w:r>
            <w:r w:rsidRPr="00216866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с</w:t>
            </w:r>
            <w:r w:rsidRPr="00216866">
              <w:rPr>
                <w:spacing w:val="9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картой</w:t>
            </w:r>
            <w:r w:rsidRPr="00216866">
              <w:rPr>
                <w:spacing w:val="12"/>
                <w:sz w:val="24"/>
                <w:szCs w:val="24"/>
                <w:lang w:val="ru-RU" w:eastAsia="en-US"/>
              </w:rPr>
              <w:t xml:space="preserve"> </w:t>
            </w:r>
            <w:r w:rsidRPr="00216866">
              <w:rPr>
                <w:sz w:val="24"/>
                <w:szCs w:val="24"/>
                <w:lang w:val="ru-RU" w:eastAsia="en-US"/>
              </w:rPr>
              <w:t>запросов.</w:t>
            </w:r>
          </w:p>
        </w:tc>
      </w:tr>
      <w:tr w:rsidR="00303AD2" w:rsidRPr="008306B9" w:rsidTr="00711C02">
        <w:trPr>
          <w:trHeight w:val="1379"/>
        </w:trPr>
        <w:tc>
          <w:tcPr>
            <w:tcW w:w="2090" w:type="dxa"/>
          </w:tcPr>
          <w:p w:rsidR="00303AD2" w:rsidRPr="008306B9" w:rsidRDefault="00303AD2" w:rsidP="00711C02">
            <w:pPr>
              <w:ind w:left="107"/>
              <w:rPr>
                <w:sz w:val="24"/>
                <w:szCs w:val="22"/>
                <w:lang w:eastAsia="en-US"/>
              </w:rPr>
            </w:pPr>
            <w:r>
              <w:rPr>
                <w:sz w:val="24"/>
                <w:szCs w:val="22"/>
                <w:lang w:val="ru-RU" w:eastAsia="en-US"/>
              </w:rPr>
              <w:t xml:space="preserve">3. </w:t>
            </w:r>
            <w:proofErr w:type="spellStart"/>
            <w:r w:rsidRPr="008306B9">
              <w:rPr>
                <w:sz w:val="24"/>
                <w:szCs w:val="22"/>
                <w:lang w:eastAsia="en-US"/>
              </w:rPr>
              <w:t>Формирование</w:t>
            </w:r>
            <w:proofErr w:type="spellEnd"/>
            <w:r w:rsidRPr="008306B9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8306B9">
              <w:rPr>
                <w:sz w:val="24"/>
                <w:szCs w:val="22"/>
                <w:lang w:eastAsia="en-US"/>
              </w:rPr>
              <w:t>базы</w:t>
            </w:r>
            <w:proofErr w:type="spellEnd"/>
            <w:r w:rsidRPr="008306B9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8306B9">
              <w:rPr>
                <w:sz w:val="24"/>
                <w:szCs w:val="22"/>
                <w:lang w:eastAsia="en-US"/>
              </w:rPr>
              <w:t>наставников</w:t>
            </w:r>
            <w:proofErr w:type="spellEnd"/>
          </w:p>
        </w:tc>
        <w:tc>
          <w:tcPr>
            <w:tcW w:w="5250" w:type="dxa"/>
          </w:tcPr>
          <w:p w:rsidR="00303AD2" w:rsidRPr="00B569DF" w:rsidRDefault="00303AD2" w:rsidP="00711C02">
            <w:pPr>
              <w:numPr>
                <w:ilvl w:val="0"/>
                <w:numId w:val="27"/>
              </w:numPr>
              <w:tabs>
                <w:tab w:val="left" w:pos="453"/>
              </w:tabs>
              <w:ind w:right="108"/>
              <w:jc w:val="both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 xml:space="preserve">    </w:t>
            </w:r>
            <w:r w:rsidRPr="00B569DF">
              <w:rPr>
                <w:sz w:val="24"/>
                <w:szCs w:val="22"/>
                <w:lang w:val="ru-RU" w:eastAsia="en-US"/>
              </w:rPr>
              <w:t>Проводится организационная работа по формированию базы данных потенциальных наставников с ориентацией на критери</w:t>
            </w:r>
            <w:r>
              <w:rPr>
                <w:sz w:val="24"/>
                <w:szCs w:val="22"/>
                <w:lang w:val="ru-RU" w:eastAsia="en-US"/>
              </w:rPr>
              <w:t>и отбора (выдвижения) наставников.</w:t>
            </w:r>
          </w:p>
          <w:p w:rsidR="00303AD2" w:rsidRPr="00B569DF" w:rsidRDefault="00303AD2" w:rsidP="00711C02">
            <w:pPr>
              <w:numPr>
                <w:ilvl w:val="0"/>
                <w:numId w:val="27"/>
              </w:numPr>
              <w:tabs>
                <w:tab w:val="left" w:pos="453"/>
              </w:tabs>
              <w:ind w:right="108"/>
              <w:jc w:val="both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 xml:space="preserve">    </w:t>
            </w:r>
            <w:r w:rsidRPr="00B569DF">
              <w:rPr>
                <w:sz w:val="24"/>
                <w:szCs w:val="22"/>
                <w:lang w:val="ru-RU" w:eastAsia="en-US"/>
              </w:rPr>
              <w:t>Работа</w:t>
            </w:r>
            <w:r w:rsidRPr="00B569DF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включает</w:t>
            </w:r>
            <w:r w:rsidRPr="00B569DF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действия</w:t>
            </w:r>
            <w:r w:rsidRPr="00B569DF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по</w:t>
            </w:r>
            <w:r w:rsidRPr="00B569DF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формированию</w:t>
            </w:r>
            <w:r w:rsidRPr="00B569DF">
              <w:rPr>
                <w:spacing w:val="8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базы</w:t>
            </w:r>
            <w:r w:rsidRPr="00B569DF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из</w:t>
            </w:r>
            <w:r w:rsidRPr="00B569DF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числа:</w:t>
            </w:r>
          </w:p>
          <w:p w:rsidR="00303AD2" w:rsidRDefault="00303AD2" w:rsidP="00711C02">
            <w:pPr>
              <w:pStyle w:val="aa"/>
              <w:numPr>
                <w:ilvl w:val="0"/>
                <w:numId w:val="28"/>
              </w:numPr>
              <w:spacing w:line="240" w:lineRule="auto"/>
              <w:ind w:left="64" w:right="100" w:firstLine="404"/>
              <w:jc w:val="both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B569DF">
              <w:rPr>
                <w:rFonts w:ascii="Times New Roman" w:hAnsi="Times New Roman"/>
                <w:sz w:val="24"/>
                <w:lang w:val="ru-RU"/>
              </w:rPr>
              <w:t>обучающихся,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мотивированных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помочь</w:t>
            </w:r>
            <w:r w:rsidRPr="00B569DF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сверстникам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образовательных,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спортивных,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творческих</w:t>
            </w:r>
            <w:r w:rsidRPr="00B569DF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569DF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адаптационных</w:t>
            </w:r>
            <w:r w:rsidRPr="00B569DF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вопросах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  <w:proofErr w:type="gramEnd"/>
          </w:p>
          <w:p w:rsidR="00303AD2" w:rsidRPr="00B569DF" w:rsidRDefault="00303AD2" w:rsidP="00711C02">
            <w:pPr>
              <w:pStyle w:val="aa"/>
              <w:numPr>
                <w:ilvl w:val="0"/>
                <w:numId w:val="28"/>
              </w:numPr>
              <w:spacing w:line="240" w:lineRule="auto"/>
              <w:ind w:left="64" w:right="100" w:firstLine="40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569DF">
              <w:rPr>
                <w:rFonts w:ascii="Times New Roman" w:hAnsi="Times New Roman"/>
                <w:sz w:val="24"/>
                <w:lang w:val="ru-RU"/>
              </w:rPr>
              <w:t>педагогов,</w:t>
            </w:r>
            <w:r w:rsidRPr="00B569DF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заинтересованных</w:t>
            </w:r>
            <w:r w:rsidRPr="00B569DF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569DF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тиражировании</w:t>
            </w:r>
            <w:r w:rsidRPr="00B569DF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личного</w:t>
            </w:r>
            <w:r w:rsidRPr="00B569DF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педагогического</w:t>
            </w:r>
            <w:r w:rsidRPr="00B569DF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опыта</w:t>
            </w:r>
            <w:r w:rsidRPr="00B569DF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569DF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создании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продуктивной</w:t>
            </w:r>
            <w:r w:rsidRPr="00B569DF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педагогической</w:t>
            </w:r>
            <w:r w:rsidRPr="00B569DF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атмосферы;</w:t>
            </w:r>
          </w:p>
          <w:p w:rsidR="00303AD2" w:rsidRPr="00B569DF" w:rsidRDefault="00303AD2" w:rsidP="00711C02">
            <w:pPr>
              <w:pStyle w:val="aa"/>
              <w:numPr>
                <w:ilvl w:val="0"/>
                <w:numId w:val="28"/>
              </w:numPr>
              <w:spacing w:line="240" w:lineRule="auto"/>
              <w:ind w:left="64" w:right="100" w:firstLine="404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569DF">
              <w:rPr>
                <w:rFonts w:ascii="Times New Roman" w:hAnsi="Times New Roman"/>
                <w:sz w:val="24"/>
                <w:lang w:val="ru-RU"/>
              </w:rPr>
              <w:t>родителей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обучающихся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–</w:t>
            </w:r>
            <w:r w:rsidRPr="00B569DF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активных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участников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родительских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управляющих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советов, организаторов досуговой деятельности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образовательной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организации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других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представителей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родительского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сообщества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выраженной</w:t>
            </w:r>
            <w:r w:rsidRPr="00B569DF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гражданской</w:t>
            </w:r>
            <w:r w:rsidRPr="00B569DF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позицией.</w:t>
            </w:r>
          </w:p>
          <w:p w:rsidR="00303AD2" w:rsidRPr="008306B9" w:rsidRDefault="00303AD2" w:rsidP="00711C02">
            <w:pPr>
              <w:numPr>
                <w:ilvl w:val="0"/>
                <w:numId w:val="27"/>
              </w:numPr>
              <w:tabs>
                <w:tab w:val="left" w:pos="293"/>
              </w:tabs>
              <w:ind w:right="102"/>
              <w:jc w:val="both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 xml:space="preserve">     </w:t>
            </w:r>
            <w:r w:rsidRPr="008306B9">
              <w:rPr>
                <w:sz w:val="24"/>
                <w:szCs w:val="22"/>
                <w:lang w:val="ru-RU" w:eastAsia="en-US"/>
              </w:rPr>
              <w:t>Работа на данном этапе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включает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действия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по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формированию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базы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наставников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из</w:t>
            </w:r>
            <w:r w:rsidRPr="008306B9">
              <w:rPr>
                <w:spacing w:val="6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числа:</w:t>
            </w:r>
          </w:p>
          <w:p w:rsidR="00303AD2" w:rsidRDefault="00303AD2" w:rsidP="00711C02">
            <w:pPr>
              <w:pStyle w:val="aa"/>
              <w:numPr>
                <w:ilvl w:val="0"/>
                <w:numId w:val="29"/>
              </w:numPr>
              <w:spacing w:line="240" w:lineRule="auto"/>
              <w:ind w:left="64" w:right="104" w:firstLine="42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569DF">
              <w:rPr>
                <w:rFonts w:ascii="Times New Roman" w:hAnsi="Times New Roman"/>
                <w:sz w:val="24"/>
                <w:lang w:val="ru-RU"/>
              </w:rPr>
              <w:t>выпускников,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заинтересованных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поддержке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своей</w:t>
            </w:r>
            <w:r w:rsidRPr="00B569DF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школы;</w:t>
            </w:r>
          </w:p>
          <w:p w:rsidR="00303AD2" w:rsidRPr="00B569DF" w:rsidRDefault="00303AD2" w:rsidP="00711C02">
            <w:pPr>
              <w:pStyle w:val="aa"/>
              <w:numPr>
                <w:ilvl w:val="0"/>
                <w:numId w:val="29"/>
              </w:numPr>
              <w:spacing w:line="240" w:lineRule="auto"/>
              <w:ind w:left="64" w:right="104" w:firstLine="42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569DF">
              <w:rPr>
                <w:rFonts w:ascii="Times New Roman" w:hAnsi="Times New Roman"/>
                <w:sz w:val="24"/>
                <w:lang w:val="ru-RU"/>
              </w:rPr>
              <w:t>сотрудников предприятий, заинтересованных в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подготовке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будущих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кадров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(возможно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пересечение</w:t>
            </w:r>
            <w:r w:rsidRPr="00B569DF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B569DF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выпускниками);</w:t>
            </w:r>
          </w:p>
          <w:p w:rsidR="00303AD2" w:rsidRPr="00B569DF" w:rsidRDefault="00303AD2" w:rsidP="00711C02">
            <w:pPr>
              <w:pStyle w:val="aa"/>
              <w:numPr>
                <w:ilvl w:val="0"/>
                <w:numId w:val="29"/>
              </w:numPr>
              <w:spacing w:line="240" w:lineRule="auto"/>
              <w:ind w:left="64" w:right="104" w:firstLine="42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569DF">
              <w:rPr>
                <w:rFonts w:ascii="Times New Roman" w:hAnsi="Times New Roman"/>
                <w:sz w:val="24"/>
                <w:lang w:val="ru-RU"/>
              </w:rPr>
              <w:lastRenderedPageBreak/>
              <w:t>успешных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ab/>
              <w:t>предпринимателей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ab/>
            </w:r>
            <w:r w:rsidRPr="00B569DF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B569DF">
              <w:rPr>
                <w:rFonts w:ascii="Times New Roman" w:hAnsi="Times New Roman"/>
                <w:spacing w:val="-58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общественных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деятелей,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которые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чувствуют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потребность</w:t>
            </w:r>
            <w:r w:rsidRPr="00B569DF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передать</w:t>
            </w:r>
            <w:r w:rsidRPr="00B569DF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свой</w:t>
            </w:r>
            <w:r w:rsidRPr="00B569DF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опыт;</w:t>
            </w:r>
          </w:p>
          <w:p w:rsidR="00303AD2" w:rsidRPr="00B569DF" w:rsidRDefault="00303AD2" w:rsidP="00711C02">
            <w:pPr>
              <w:pStyle w:val="aa"/>
              <w:numPr>
                <w:ilvl w:val="0"/>
                <w:numId w:val="29"/>
              </w:numPr>
              <w:spacing w:line="240" w:lineRule="auto"/>
              <w:ind w:left="64" w:right="104" w:firstLine="426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569DF">
              <w:rPr>
                <w:rFonts w:ascii="Times New Roman" w:hAnsi="Times New Roman"/>
                <w:sz w:val="24"/>
                <w:lang w:val="ru-RU"/>
              </w:rPr>
              <w:t>представители</w:t>
            </w:r>
            <w:r w:rsidRPr="00B569DF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других</w:t>
            </w:r>
            <w:r w:rsidRPr="00B569DF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организаций,</w:t>
            </w:r>
            <w:r w:rsidRPr="00B569DF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B569DF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которыми</w:t>
            </w:r>
            <w:r w:rsidRPr="00B569DF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есть</w:t>
            </w:r>
            <w:r w:rsidRPr="00B569DF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партнерские</w:t>
            </w:r>
            <w:r w:rsidRPr="00B569DF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B569DF">
              <w:rPr>
                <w:rFonts w:ascii="Times New Roman" w:hAnsi="Times New Roman"/>
                <w:sz w:val="24"/>
                <w:lang w:val="ru-RU"/>
              </w:rPr>
              <w:t>связи.</w:t>
            </w:r>
          </w:p>
        </w:tc>
        <w:tc>
          <w:tcPr>
            <w:tcW w:w="2232" w:type="dxa"/>
          </w:tcPr>
          <w:p w:rsidR="00303AD2" w:rsidRPr="008306B9" w:rsidRDefault="00303AD2" w:rsidP="00711C02">
            <w:pPr>
              <w:tabs>
                <w:tab w:val="left" w:pos="791"/>
                <w:tab w:val="left" w:pos="1242"/>
              </w:tabs>
              <w:ind w:left="106" w:right="101"/>
              <w:rPr>
                <w:sz w:val="24"/>
                <w:szCs w:val="22"/>
                <w:lang w:val="ru-RU" w:eastAsia="en-US"/>
              </w:rPr>
            </w:pPr>
            <w:r w:rsidRPr="008306B9">
              <w:rPr>
                <w:sz w:val="24"/>
                <w:szCs w:val="22"/>
                <w:lang w:val="ru-RU" w:eastAsia="en-US"/>
              </w:rPr>
              <w:lastRenderedPageBreak/>
              <w:t>Формирование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базы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наставников,</w:t>
            </w:r>
            <w:r w:rsidRPr="008306B9">
              <w:rPr>
                <w:spacing w:val="-57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которые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потенциально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могут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участвовать</w:t>
            </w:r>
            <w:r w:rsidRPr="008306B9">
              <w:rPr>
                <w:spacing w:val="-57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как</w:t>
            </w:r>
            <w:r w:rsidRPr="008306B9">
              <w:rPr>
                <w:sz w:val="24"/>
                <w:szCs w:val="22"/>
                <w:lang w:val="ru-RU" w:eastAsia="en-US"/>
              </w:rPr>
              <w:tab/>
              <w:t>в</w:t>
            </w:r>
            <w:r w:rsidRPr="008306B9">
              <w:rPr>
                <w:sz w:val="24"/>
                <w:szCs w:val="22"/>
                <w:lang w:val="ru-RU" w:eastAsia="en-US"/>
              </w:rPr>
              <w:tab/>
              <w:t>текущей</w:t>
            </w:r>
            <w:r w:rsidRPr="008306B9">
              <w:rPr>
                <w:spacing w:val="-57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программе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наставничества,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так</w:t>
            </w:r>
            <w:r w:rsidRPr="008306B9">
              <w:rPr>
                <w:spacing w:val="4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и</w:t>
            </w:r>
            <w:r w:rsidRPr="008306B9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в</w:t>
            </w:r>
            <w:r w:rsidRPr="008306B9">
              <w:rPr>
                <w:spacing w:val="7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будущем.</w:t>
            </w:r>
          </w:p>
        </w:tc>
      </w:tr>
      <w:tr w:rsidR="00303AD2" w:rsidRPr="008306B9" w:rsidTr="00711C02">
        <w:trPr>
          <w:trHeight w:val="1379"/>
        </w:trPr>
        <w:tc>
          <w:tcPr>
            <w:tcW w:w="2090" w:type="dxa"/>
          </w:tcPr>
          <w:p w:rsidR="00303AD2" w:rsidRPr="008306B9" w:rsidRDefault="00303AD2" w:rsidP="00711C02">
            <w:pPr>
              <w:ind w:left="107"/>
              <w:rPr>
                <w:sz w:val="24"/>
                <w:szCs w:val="22"/>
                <w:lang w:eastAsia="en-US"/>
              </w:rPr>
            </w:pPr>
            <w:r>
              <w:rPr>
                <w:sz w:val="24"/>
                <w:szCs w:val="22"/>
                <w:lang w:val="ru-RU" w:eastAsia="en-US"/>
              </w:rPr>
              <w:lastRenderedPageBreak/>
              <w:t xml:space="preserve">4. </w:t>
            </w:r>
            <w:proofErr w:type="spellStart"/>
            <w:r w:rsidRPr="008306B9">
              <w:rPr>
                <w:sz w:val="24"/>
                <w:szCs w:val="22"/>
                <w:lang w:eastAsia="en-US"/>
              </w:rPr>
              <w:t>Отбор</w:t>
            </w:r>
            <w:proofErr w:type="spellEnd"/>
            <w:r w:rsidRPr="008306B9">
              <w:rPr>
                <w:spacing w:val="4"/>
                <w:sz w:val="24"/>
                <w:szCs w:val="22"/>
                <w:lang w:eastAsia="en-US"/>
              </w:rPr>
              <w:t xml:space="preserve"> </w:t>
            </w:r>
            <w:r w:rsidRPr="008306B9">
              <w:rPr>
                <w:sz w:val="24"/>
                <w:szCs w:val="22"/>
                <w:lang w:eastAsia="en-US"/>
              </w:rPr>
              <w:t>и</w:t>
            </w:r>
            <w:r w:rsidRPr="008306B9">
              <w:rPr>
                <w:spacing w:val="7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8306B9">
              <w:rPr>
                <w:sz w:val="24"/>
                <w:szCs w:val="22"/>
                <w:lang w:eastAsia="en-US"/>
              </w:rPr>
              <w:t>обучение</w:t>
            </w:r>
            <w:proofErr w:type="spellEnd"/>
            <w:r w:rsidRPr="008306B9">
              <w:rPr>
                <w:spacing w:val="-57"/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8306B9">
              <w:rPr>
                <w:sz w:val="24"/>
                <w:szCs w:val="22"/>
                <w:lang w:eastAsia="en-US"/>
              </w:rPr>
              <w:t>наставников</w:t>
            </w:r>
            <w:proofErr w:type="spellEnd"/>
          </w:p>
        </w:tc>
        <w:tc>
          <w:tcPr>
            <w:tcW w:w="5250" w:type="dxa"/>
          </w:tcPr>
          <w:p w:rsidR="00303AD2" w:rsidRPr="00B569DF" w:rsidRDefault="00303AD2" w:rsidP="00711C02">
            <w:pPr>
              <w:tabs>
                <w:tab w:val="left" w:pos="500"/>
                <w:tab w:val="left" w:pos="1134"/>
              </w:tabs>
              <w:suppressAutoHyphens/>
              <w:spacing w:before="1"/>
              <w:ind w:right="262" w:firstLine="567"/>
              <w:jc w:val="both"/>
              <w:rPr>
                <w:sz w:val="24"/>
                <w:szCs w:val="24"/>
                <w:lang w:val="ru-RU" w:eastAsia="en-US"/>
              </w:rPr>
            </w:pPr>
            <w:r w:rsidRPr="00B569DF">
              <w:rPr>
                <w:sz w:val="24"/>
                <w:szCs w:val="24"/>
                <w:lang w:val="ru-RU" w:eastAsia="en-US"/>
              </w:rPr>
              <w:t>По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итогам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четвертого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этапа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формируется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и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утверждается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реестр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наставников</w:t>
            </w:r>
            <w:r>
              <w:rPr>
                <w:spacing w:val="1"/>
                <w:sz w:val="24"/>
                <w:szCs w:val="24"/>
                <w:lang w:val="ru-RU" w:eastAsia="en-US"/>
              </w:rPr>
              <w:t xml:space="preserve">, </w:t>
            </w:r>
            <w:r w:rsidRPr="00B569DF">
              <w:rPr>
                <w:sz w:val="24"/>
                <w:szCs w:val="24"/>
                <w:lang w:val="ru-RU" w:eastAsia="en-US"/>
              </w:rPr>
              <w:t>прошедших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выдвижение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или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предварительный отбор.</w:t>
            </w:r>
          </w:p>
          <w:p w:rsidR="00303AD2" w:rsidRPr="008306B9" w:rsidRDefault="00303AD2" w:rsidP="00711C02">
            <w:pPr>
              <w:ind w:left="108" w:right="98"/>
              <w:jc w:val="both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     </w:t>
            </w:r>
            <w:r w:rsidRPr="008306B9">
              <w:rPr>
                <w:sz w:val="24"/>
                <w:szCs w:val="22"/>
                <w:lang w:val="ru-RU" w:eastAsia="en-US"/>
              </w:rPr>
              <w:t>Обучение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наставников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для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работы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с</w:t>
            </w:r>
            <w:r w:rsidRPr="008306B9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proofErr w:type="gramStart"/>
            <w:r>
              <w:rPr>
                <w:sz w:val="24"/>
                <w:szCs w:val="22"/>
                <w:lang w:val="ru-RU" w:eastAsia="en-US"/>
              </w:rPr>
              <w:t>наставляемыми</w:t>
            </w:r>
            <w:proofErr w:type="gramEnd"/>
            <w:r>
              <w:rPr>
                <w:sz w:val="24"/>
                <w:szCs w:val="22"/>
                <w:lang w:val="ru-RU" w:eastAsia="en-US"/>
              </w:rPr>
              <w:t xml:space="preserve"> в «Школе наставников».</w:t>
            </w:r>
          </w:p>
        </w:tc>
        <w:tc>
          <w:tcPr>
            <w:tcW w:w="2232" w:type="dxa"/>
          </w:tcPr>
          <w:p w:rsidR="00303AD2" w:rsidRPr="00B569DF" w:rsidRDefault="00303AD2" w:rsidP="00711C02">
            <w:pPr>
              <w:tabs>
                <w:tab w:val="left" w:pos="291"/>
                <w:tab w:val="left" w:pos="2007"/>
              </w:tabs>
              <w:ind w:left="106" w:right="98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>1)</w:t>
            </w:r>
            <w:r w:rsidRPr="00B569DF">
              <w:rPr>
                <w:sz w:val="24"/>
                <w:szCs w:val="22"/>
                <w:lang w:val="ru-RU" w:eastAsia="en-US"/>
              </w:rPr>
              <w:t>Заполненные</w:t>
            </w:r>
            <w:r w:rsidRPr="00B569DF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анкеты</w:t>
            </w:r>
            <w:r w:rsidRPr="00B569DF">
              <w:rPr>
                <w:sz w:val="24"/>
                <w:szCs w:val="22"/>
                <w:lang w:val="ru-RU" w:eastAsia="en-US"/>
              </w:rPr>
              <w:tab/>
            </w:r>
            <w:proofErr w:type="gramStart"/>
            <w:r w:rsidRPr="00B569DF">
              <w:rPr>
                <w:spacing w:val="-3"/>
                <w:sz w:val="24"/>
                <w:szCs w:val="22"/>
                <w:lang w:val="ru-RU" w:eastAsia="en-US"/>
              </w:rPr>
              <w:t>в</w:t>
            </w:r>
            <w:proofErr w:type="gramEnd"/>
          </w:p>
          <w:p w:rsidR="00303AD2" w:rsidRPr="00B569DF" w:rsidRDefault="00303AD2" w:rsidP="00711C02">
            <w:pPr>
              <w:ind w:left="106"/>
              <w:rPr>
                <w:sz w:val="24"/>
                <w:szCs w:val="22"/>
                <w:lang w:val="ru-RU" w:eastAsia="en-US"/>
              </w:rPr>
            </w:pPr>
            <w:r w:rsidRPr="00B569DF">
              <w:rPr>
                <w:sz w:val="24"/>
                <w:szCs w:val="22"/>
                <w:lang w:val="ru-RU" w:eastAsia="en-US"/>
              </w:rPr>
              <w:t>письменной</w:t>
            </w:r>
            <w:r w:rsidRPr="00B569DF">
              <w:rPr>
                <w:spacing w:val="-57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свободной</w:t>
            </w:r>
          </w:p>
          <w:p w:rsidR="00303AD2" w:rsidRDefault="00303AD2" w:rsidP="00711C02">
            <w:pPr>
              <w:tabs>
                <w:tab w:val="left" w:pos="1506"/>
              </w:tabs>
              <w:ind w:left="106" w:right="101"/>
              <w:rPr>
                <w:sz w:val="24"/>
                <w:szCs w:val="22"/>
                <w:lang w:val="ru-RU" w:eastAsia="en-US"/>
              </w:rPr>
            </w:pPr>
            <w:r w:rsidRPr="00B569DF">
              <w:rPr>
                <w:sz w:val="24"/>
                <w:szCs w:val="22"/>
                <w:lang w:val="ru-RU" w:eastAsia="en-US"/>
              </w:rPr>
              <w:t>форме</w:t>
            </w:r>
            <w:r w:rsidRPr="00B569DF">
              <w:rPr>
                <w:sz w:val="24"/>
                <w:szCs w:val="22"/>
                <w:lang w:val="ru-RU" w:eastAsia="en-US"/>
              </w:rPr>
              <w:tab/>
              <w:t>всеми</w:t>
            </w:r>
            <w:r w:rsidRPr="00B569DF">
              <w:rPr>
                <w:spacing w:val="-57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потенциальными</w:t>
            </w:r>
            <w:r w:rsidRPr="00B569DF">
              <w:rPr>
                <w:spacing w:val="1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наставниками.</w:t>
            </w:r>
          </w:p>
          <w:p w:rsidR="00303AD2" w:rsidRPr="00B569DF" w:rsidRDefault="00303AD2" w:rsidP="00711C02">
            <w:pPr>
              <w:tabs>
                <w:tab w:val="left" w:pos="1506"/>
              </w:tabs>
              <w:ind w:left="106" w:right="101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>2)</w:t>
            </w:r>
            <w:r w:rsidRPr="00B569DF">
              <w:rPr>
                <w:sz w:val="24"/>
                <w:szCs w:val="22"/>
                <w:lang w:val="ru-RU" w:eastAsia="en-US"/>
              </w:rPr>
              <w:t>Собеседование</w:t>
            </w:r>
            <w:r w:rsidRPr="00B569DF">
              <w:rPr>
                <w:spacing w:val="38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с</w:t>
            </w:r>
            <w:r w:rsidRPr="00B569DF">
              <w:rPr>
                <w:spacing w:val="-57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наставниками.</w:t>
            </w:r>
            <w:r>
              <w:rPr>
                <w:sz w:val="24"/>
                <w:szCs w:val="22"/>
                <w:lang w:val="ru-RU" w:eastAsia="en-US"/>
              </w:rPr>
              <w:t xml:space="preserve"> 3)</w:t>
            </w:r>
            <w:r w:rsidRPr="00B569DF">
              <w:rPr>
                <w:sz w:val="24"/>
                <w:szCs w:val="22"/>
                <w:lang w:val="ru-RU" w:eastAsia="en-US"/>
              </w:rPr>
              <w:t>Программа</w:t>
            </w:r>
            <w:r w:rsidRPr="00B569DF">
              <w:rPr>
                <w:spacing w:val="-57"/>
                <w:sz w:val="24"/>
                <w:szCs w:val="22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2"/>
                <w:lang w:val="ru-RU" w:eastAsia="en-US"/>
              </w:rPr>
              <w:t>обучения.</w:t>
            </w:r>
          </w:p>
        </w:tc>
      </w:tr>
      <w:tr w:rsidR="00303AD2" w:rsidRPr="008306B9" w:rsidTr="00711C02">
        <w:trPr>
          <w:trHeight w:val="1379"/>
        </w:trPr>
        <w:tc>
          <w:tcPr>
            <w:tcW w:w="2090" w:type="dxa"/>
          </w:tcPr>
          <w:p w:rsidR="00303AD2" w:rsidRPr="00B569DF" w:rsidRDefault="00303AD2" w:rsidP="00711C02">
            <w:pPr>
              <w:ind w:left="107"/>
              <w:rPr>
                <w:sz w:val="24"/>
                <w:szCs w:val="24"/>
                <w:lang w:val="ru-RU" w:eastAsia="en-US"/>
              </w:rPr>
            </w:pPr>
            <w:r w:rsidRPr="00B569DF">
              <w:rPr>
                <w:sz w:val="24"/>
                <w:szCs w:val="24"/>
                <w:lang w:val="ru-RU" w:eastAsia="en-US"/>
              </w:rPr>
              <w:t xml:space="preserve">5. </w:t>
            </w:r>
            <w:proofErr w:type="spellStart"/>
            <w:r w:rsidRPr="00B569DF">
              <w:rPr>
                <w:sz w:val="24"/>
                <w:szCs w:val="24"/>
                <w:lang w:eastAsia="en-US"/>
              </w:rPr>
              <w:t>Формирование</w:t>
            </w:r>
            <w:proofErr w:type="spellEnd"/>
            <w:r w:rsidRPr="00B569DF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569DF">
              <w:rPr>
                <w:sz w:val="24"/>
                <w:szCs w:val="24"/>
                <w:lang w:eastAsia="en-US"/>
              </w:rPr>
              <w:t>наставнических</w:t>
            </w:r>
            <w:proofErr w:type="spellEnd"/>
            <w:r w:rsidRPr="00B569DF">
              <w:rPr>
                <w:spacing w:val="-57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B569DF">
              <w:rPr>
                <w:sz w:val="24"/>
                <w:szCs w:val="24"/>
                <w:lang w:eastAsia="en-US"/>
              </w:rPr>
              <w:t>пар</w:t>
            </w:r>
            <w:proofErr w:type="spellEnd"/>
            <w:r w:rsidRPr="00B569DF">
              <w:rPr>
                <w:sz w:val="24"/>
                <w:szCs w:val="24"/>
                <w:lang w:val="ru-RU" w:eastAsia="en-US"/>
              </w:rPr>
              <w:t xml:space="preserve"> (</w:t>
            </w:r>
            <w:proofErr w:type="spellStart"/>
            <w:r w:rsidRPr="00B569DF">
              <w:rPr>
                <w:sz w:val="24"/>
                <w:szCs w:val="24"/>
                <w:lang w:eastAsia="en-US"/>
              </w:rPr>
              <w:t>групп</w:t>
            </w:r>
            <w:proofErr w:type="spellEnd"/>
            <w:r w:rsidRPr="00B569DF">
              <w:rPr>
                <w:sz w:val="24"/>
                <w:szCs w:val="24"/>
                <w:lang w:val="ru-RU" w:eastAsia="en-US"/>
              </w:rPr>
              <w:t>)</w:t>
            </w:r>
          </w:p>
        </w:tc>
        <w:tc>
          <w:tcPr>
            <w:tcW w:w="5250" w:type="dxa"/>
          </w:tcPr>
          <w:p w:rsidR="00303AD2" w:rsidRPr="002410DB" w:rsidRDefault="00303AD2" w:rsidP="00711C02">
            <w:pPr>
              <w:suppressAutoHyphens/>
              <w:ind w:right="258" w:firstLine="566"/>
              <w:jc w:val="both"/>
              <w:rPr>
                <w:sz w:val="24"/>
                <w:szCs w:val="24"/>
                <w:lang w:val="ru-RU" w:eastAsia="en-US"/>
              </w:rPr>
            </w:pPr>
            <w:r w:rsidRPr="00B569DF">
              <w:rPr>
                <w:sz w:val="24"/>
                <w:szCs w:val="24"/>
                <w:lang w:val="ru-RU" w:eastAsia="en-US"/>
              </w:rPr>
              <w:t>Происходит формирование наставнических пар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(групп)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и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разработка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индивидуальных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планов.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По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итогам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осуществления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данного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этапа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приказом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руководителя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ОО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утверждается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Программа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наставничества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на</w:t>
            </w:r>
            <w:r w:rsidRPr="002410DB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текущий</w:t>
            </w:r>
            <w:r w:rsidRPr="002410DB">
              <w:rPr>
                <w:spacing w:val="6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учебный год.</w:t>
            </w:r>
          </w:p>
          <w:p w:rsidR="00303AD2" w:rsidRPr="00B569DF" w:rsidRDefault="00303AD2" w:rsidP="00711C02">
            <w:pPr>
              <w:suppressAutoHyphens/>
              <w:spacing w:before="1"/>
              <w:ind w:right="256" w:firstLine="566"/>
              <w:jc w:val="both"/>
              <w:rPr>
                <w:sz w:val="24"/>
                <w:szCs w:val="24"/>
                <w:lang w:val="ru-RU" w:eastAsia="en-US"/>
              </w:rPr>
            </w:pPr>
            <w:r w:rsidRPr="00B569DF">
              <w:rPr>
                <w:sz w:val="24"/>
                <w:szCs w:val="24"/>
                <w:lang w:val="ru-RU" w:eastAsia="en-US"/>
              </w:rPr>
              <w:t>При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необходимости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организовываются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мероприятия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по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развитию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наставников в формате «Школы наставников», которые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включаются</w:t>
            </w:r>
            <w:r w:rsidRPr="00B569DF">
              <w:rPr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в Программу</w:t>
            </w:r>
            <w:r w:rsidRPr="00B569DF">
              <w:rPr>
                <w:spacing w:val="-4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наставничества.</w:t>
            </w:r>
          </w:p>
          <w:p w:rsidR="00303AD2" w:rsidRPr="00B569DF" w:rsidRDefault="00303AD2" w:rsidP="00711C02">
            <w:pPr>
              <w:ind w:left="108" w:right="104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       Проводится</w:t>
            </w:r>
            <w:r w:rsidRPr="00B569DF">
              <w:rPr>
                <w:spacing w:val="24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общ</w:t>
            </w:r>
            <w:r>
              <w:rPr>
                <w:sz w:val="24"/>
                <w:szCs w:val="24"/>
                <w:lang w:val="ru-RU" w:eastAsia="en-US"/>
              </w:rPr>
              <w:t>ая</w:t>
            </w:r>
            <w:r w:rsidRPr="00B569DF">
              <w:rPr>
                <w:spacing w:val="26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встреч</w:t>
            </w:r>
            <w:r>
              <w:rPr>
                <w:sz w:val="24"/>
                <w:szCs w:val="24"/>
                <w:lang w:val="ru-RU" w:eastAsia="en-US"/>
              </w:rPr>
              <w:t>а</w:t>
            </w:r>
            <w:r w:rsidRPr="00B569DF">
              <w:rPr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с</w:t>
            </w:r>
            <w:r w:rsidRPr="00B569DF">
              <w:rPr>
                <w:spacing w:val="24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участием</w:t>
            </w:r>
            <w:r w:rsidRPr="00B569DF">
              <w:rPr>
                <w:spacing w:val="25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всех</w:t>
            </w:r>
            <w:r w:rsidRPr="00B569DF">
              <w:rPr>
                <w:spacing w:val="-57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отобранных</w:t>
            </w:r>
            <w:r w:rsidRPr="00B569DF">
              <w:rPr>
                <w:spacing w:val="2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наставников</w:t>
            </w:r>
            <w:r w:rsidRPr="00B569DF">
              <w:rPr>
                <w:spacing w:val="4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и</w:t>
            </w:r>
            <w:r w:rsidRPr="00B569DF">
              <w:rPr>
                <w:spacing w:val="6"/>
                <w:sz w:val="24"/>
                <w:szCs w:val="24"/>
                <w:lang w:val="ru-RU" w:eastAsia="en-US"/>
              </w:rPr>
              <w:t xml:space="preserve"> </w:t>
            </w:r>
            <w:r>
              <w:rPr>
                <w:sz w:val="24"/>
                <w:szCs w:val="24"/>
                <w:lang w:val="ru-RU" w:eastAsia="en-US"/>
              </w:rPr>
              <w:t xml:space="preserve">всех </w:t>
            </w:r>
            <w:r w:rsidRPr="00B569DF">
              <w:rPr>
                <w:sz w:val="24"/>
                <w:szCs w:val="24"/>
                <w:lang w:val="ru-RU" w:eastAsia="en-US"/>
              </w:rPr>
              <w:t>наставляемых</w:t>
            </w:r>
            <w:r w:rsidRPr="00B569DF">
              <w:rPr>
                <w:spacing w:val="12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в</w:t>
            </w:r>
            <w:r w:rsidRPr="00B569DF">
              <w:rPr>
                <w:spacing w:val="1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любом</w:t>
            </w:r>
            <w:r w:rsidRPr="00B569DF">
              <w:rPr>
                <w:spacing w:val="8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формате.</w:t>
            </w:r>
          </w:p>
          <w:p w:rsidR="00303AD2" w:rsidRDefault="00303AD2" w:rsidP="00711C02">
            <w:pPr>
              <w:tabs>
                <w:tab w:val="left" w:pos="2142"/>
                <w:tab w:val="left" w:pos="4024"/>
                <w:tab w:val="left" w:pos="5019"/>
              </w:tabs>
              <w:ind w:left="108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      Фиксируются</w:t>
            </w:r>
            <w:r w:rsidRPr="00B569DF">
              <w:rPr>
                <w:sz w:val="24"/>
                <w:szCs w:val="24"/>
                <w:lang w:val="ru-RU" w:eastAsia="en-US"/>
              </w:rPr>
              <w:tab/>
              <w:t>сложившиеся</w:t>
            </w:r>
            <w:r w:rsidRPr="00B569DF">
              <w:rPr>
                <w:sz w:val="24"/>
                <w:szCs w:val="24"/>
                <w:lang w:val="ru-RU" w:eastAsia="en-US"/>
              </w:rPr>
              <w:tab/>
              <w:t>пары</w:t>
            </w:r>
            <w:r w:rsidRPr="00B569DF">
              <w:rPr>
                <w:sz w:val="24"/>
                <w:szCs w:val="24"/>
                <w:lang w:val="ru-RU" w:eastAsia="en-US"/>
              </w:rPr>
              <w:tab/>
            </w:r>
            <w:proofErr w:type="gramStart"/>
            <w:r w:rsidRPr="00B569DF">
              <w:rPr>
                <w:sz w:val="24"/>
                <w:szCs w:val="24"/>
                <w:lang w:val="ru-RU" w:eastAsia="en-US"/>
              </w:rPr>
              <w:t>в</w:t>
            </w:r>
            <w:proofErr w:type="gramEnd"/>
          </w:p>
          <w:p w:rsidR="00303AD2" w:rsidRPr="00B569DF" w:rsidRDefault="00303AD2" w:rsidP="00711C02">
            <w:pPr>
              <w:tabs>
                <w:tab w:val="left" w:pos="2142"/>
                <w:tab w:val="left" w:pos="4024"/>
                <w:tab w:val="left" w:pos="5019"/>
              </w:tabs>
              <w:ind w:left="108"/>
              <w:rPr>
                <w:sz w:val="24"/>
                <w:szCs w:val="24"/>
                <w:lang w:val="ru-RU" w:eastAsia="en-US"/>
              </w:rPr>
            </w:pPr>
            <w:r w:rsidRPr="002410DB">
              <w:rPr>
                <w:sz w:val="24"/>
                <w:szCs w:val="24"/>
                <w:lang w:val="ru-RU" w:eastAsia="en-US"/>
              </w:rPr>
              <w:t>специальной</w:t>
            </w:r>
            <w:r w:rsidRPr="002410DB">
              <w:rPr>
                <w:spacing w:val="15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базе</w:t>
            </w:r>
            <w:r w:rsidRPr="002410DB">
              <w:rPr>
                <w:spacing w:val="11"/>
                <w:sz w:val="24"/>
                <w:szCs w:val="24"/>
                <w:lang w:val="ru-RU" w:eastAsia="en-US"/>
              </w:rPr>
              <w:t xml:space="preserve"> </w:t>
            </w:r>
            <w:r w:rsidRPr="002410DB">
              <w:rPr>
                <w:sz w:val="24"/>
                <w:szCs w:val="24"/>
                <w:lang w:val="ru-RU" w:eastAsia="en-US"/>
              </w:rPr>
              <w:t>куратора.</w:t>
            </w:r>
          </w:p>
        </w:tc>
        <w:tc>
          <w:tcPr>
            <w:tcW w:w="2232" w:type="dxa"/>
          </w:tcPr>
          <w:p w:rsidR="00303AD2" w:rsidRPr="00B569DF" w:rsidRDefault="00303AD2" w:rsidP="00711C02">
            <w:pPr>
              <w:tabs>
                <w:tab w:val="left" w:pos="928"/>
                <w:tab w:val="left" w:pos="1292"/>
              </w:tabs>
              <w:ind w:left="106" w:right="99"/>
              <w:rPr>
                <w:sz w:val="24"/>
                <w:szCs w:val="24"/>
                <w:lang w:val="ru-RU" w:eastAsia="en-US"/>
              </w:rPr>
            </w:pPr>
            <w:r w:rsidRPr="00B569DF">
              <w:rPr>
                <w:sz w:val="24"/>
                <w:szCs w:val="24"/>
                <w:lang w:val="ru-RU" w:eastAsia="en-US"/>
              </w:rPr>
              <w:t>Сформированные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наставнические</w:t>
            </w:r>
            <w:r w:rsidRPr="00B569D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пары</w:t>
            </w:r>
            <w:r w:rsidRPr="00B569DF">
              <w:rPr>
                <w:sz w:val="24"/>
                <w:szCs w:val="24"/>
                <w:lang w:val="ru-RU" w:eastAsia="en-US"/>
              </w:rPr>
              <w:tab/>
              <w:t>(группы),</w:t>
            </w:r>
          </w:p>
          <w:p w:rsidR="00303AD2" w:rsidRPr="00B569DF" w:rsidRDefault="00303AD2" w:rsidP="00711C02">
            <w:pPr>
              <w:tabs>
                <w:tab w:val="left" w:pos="1042"/>
                <w:tab w:val="left" w:pos="1390"/>
              </w:tabs>
              <w:ind w:left="106" w:right="100"/>
              <w:rPr>
                <w:sz w:val="24"/>
                <w:szCs w:val="24"/>
                <w:lang w:val="ru-RU" w:eastAsia="en-US"/>
              </w:rPr>
            </w:pPr>
            <w:proofErr w:type="gramStart"/>
            <w:r>
              <w:rPr>
                <w:sz w:val="24"/>
                <w:szCs w:val="24"/>
                <w:lang w:val="ru-RU" w:eastAsia="en-US"/>
              </w:rPr>
              <w:t>г</w:t>
            </w:r>
            <w:r w:rsidRPr="00B569DF">
              <w:rPr>
                <w:sz w:val="24"/>
                <w:szCs w:val="24"/>
                <w:lang w:val="ru-RU" w:eastAsia="en-US"/>
              </w:rPr>
              <w:t>отовые</w:t>
            </w:r>
            <w:proofErr w:type="gramEnd"/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продолжить</w:t>
            </w:r>
            <w:r w:rsidRPr="00B569DF">
              <w:rPr>
                <w:spacing w:val="24"/>
                <w:sz w:val="24"/>
                <w:szCs w:val="24"/>
                <w:lang w:val="ru-RU" w:eastAsia="en-US"/>
              </w:rPr>
              <w:t xml:space="preserve"> </w:t>
            </w:r>
            <w:r w:rsidRPr="00B569DF">
              <w:rPr>
                <w:sz w:val="24"/>
                <w:szCs w:val="24"/>
                <w:lang w:val="ru-RU" w:eastAsia="en-US"/>
              </w:rPr>
              <w:t>работу</w:t>
            </w:r>
            <w:r w:rsidRPr="00B569DF">
              <w:rPr>
                <w:sz w:val="24"/>
                <w:szCs w:val="24"/>
                <w:lang w:val="ru-RU" w:eastAsia="en-US"/>
              </w:rPr>
              <w:tab/>
              <w:t>в</w:t>
            </w:r>
            <w:r w:rsidRPr="00B569DF">
              <w:rPr>
                <w:sz w:val="24"/>
                <w:szCs w:val="24"/>
                <w:lang w:val="ru-RU" w:eastAsia="en-US"/>
              </w:rPr>
              <w:tab/>
              <w:t>рамках</w:t>
            </w:r>
          </w:p>
          <w:p w:rsidR="00303AD2" w:rsidRPr="00B569DF" w:rsidRDefault="00303AD2" w:rsidP="00711C02">
            <w:pPr>
              <w:ind w:left="106"/>
              <w:rPr>
                <w:sz w:val="24"/>
                <w:szCs w:val="24"/>
                <w:lang w:val="ru-RU" w:eastAsia="en-US"/>
              </w:rPr>
            </w:pPr>
            <w:r w:rsidRPr="00B569DF">
              <w:rPr>
                <w:sz w:val="24"/>
                <w:szCs w:val="24"/>
                <w:lang w:val="ru-RU" w:eastAsia="en-US"/>
              </w:rPr>
              <w:t>программы</w:t>
            </w:r>
          </w:p>
        </w:tc>
      </w:tr>
      <w:tr w:rsidR="00303AD2" w:rsidRPr="008306B9" w:rsidTr="00711C02">
        <w:trPr>
          <w:trHeight w:val="1379"/>
        </w:trPr>
        <w:tc>
          <w:tcPr>
            <w:tcW w:w="2090" w:type="dxa"/>
          </w:tcPr>
          <w:p w:rsidR="00303AD2" w:rsidRPr="00B569DF" w:rsidRDefault="00303AD2" w:rsidP="00711C02">
            <w:pPr>
              <w:spacing w:line="260" w:lineRule="exact"/>
              <w:ind w:left="107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 xml:space="preserve">6. </w:t>
            </w:r>
            <w:r w:rsidRPr="00B569DF">
              <w:rPr>
                <w:sz w:val="24"/>
                <w:szCs w:val="22"/>
                <w:lang w:val="ru-RU" w:eastAsia="en-US"/>
              </w:rPr>
              <w:t xml:space="preserve">Организация хода </w:t>
            </w:r>
            <w:proofErr w:type="spellStart"/>
            <w:r w:rsidRPr="00B569DF">
              <w:rPr>
                <w:sz w:val="24"/>
                <w:szCs w:val="22"/>
                <w:lang w:val="ru-RU" w:eastAsia="en-US"/>
              </w:rPr>
              <w:t>наставни</w:t>
            </w:r>
            <w:r w:rsidRPr="008306B9">
              <w:rPr>
                <w:sz w:val="24"/>
                <w:szCs w:val="22"/>
                <w:lang w:eastAsia="en-US"/>
              </w:rPr>
              <w:t>ческой</w:t>
            </w:r>
            <w:proofErr w:type="spellEnd"/>
            <w:r w:rsidRPr="008306B9">
              <w:rPr>
                <w:sz w:val="24"/>
                <w:szCs w:val="22"/>
                <w:lang w:eastAsia="en-US"/>
              </w:rPr>
              <w:t xml:space="preserve"> </w:t>
            </w:r>
            <w:proofErr w:type="spellStart"/>
            <w:r w:rsidRPr="008306B9">
              <w:rPr>
                <w:sz w:val="24"/>
                <w:szCs w:val="22"/>
                <w:lang w:eastAsia="en-US"/>
              </w:rPr>
              <w:t>программы</w:t>
            </w:r>
            <w:proofErr w:type="spellEnd"/>
          </w:p>
        </w:tc>
        <w:tc>
          <w:tcPr>
            <w:tcW w:w="5250" w:type="dxa"/>
          </w:tcPr>
          <w:p w:rsidR="00303AD2" w:rsidRPr="00371E6F" w:rsidRDefault="00303AD2" w:rsidP="00711C02">
            <w:pPr>
              <w:suppressAutoHyphens/>
              <w:spacing w:before="1"/>
              <w:ind w:right="256" w:firstLine="566"/>
              <w:jc w:val="both"/>
              <w:rPr>
                <w:sz w:val="24"/>
                <w:szCs w:val="24"/>
                <w:vertAlign w:val="superscript"/>
                <w:lang w:val="ru-RU" w:eastAsia="en-US"/>
              </w:rPr>
            </w:pPr>
            <w:r w:rsidRPr="00371E6F">
              <w:rPr>
                <w:sz w:val="24"/>
                <w:szCs w:val="24"/>
                <w:lang w:val="ru-RU" w:eastAsia="en-US"/>
              </w:rPr>
              <w:t>Организация</w:t>
            </w:r>
            <w:r w:rsidRPr="00371E6F">
              <w:rPr>
                <w:spacing w:val="-5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и</w:t>
            </w:r>
            <w:r w:rsidRPr="00371E6F">
              <w:rPr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осуществление</w:t>
            </w:r>
            <w:r w:rsidRPr="00371E6F">
              <w:rPr>
                <w:spacing w:val="-5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работы</w:t>
            </w:r>
            <w:r w:rsidRPr="00371E6F">
              <w:rPr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наставнических</w:t>
            </w:r>
            <w:r w:rsidRPr="00371E6F">
              <w:rPr>
                <w:spacing w:val="-9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пар</w:t>
            </w:r>
            <w:r>
              <w:rPr>
                <w:sz w:val="24"/>
                <w:szCs w:val="24"/>
                <w:lang w:val="ru-RU" w:eastAsia="en-US"/>
              </w:rPr>
              <w:t xml:space="preserve"> (</w:t>
            </w:r>
            <w:r w:rsidRPr="00371E6F">
              <w:rPr>
                <w:sz w:val="24"/>
                <w:szCs w:val="24"/>
                <w:lang w:val="ru-RU" w:eastAsia="en-US"/>
              </w:rPr>
              <w:t>групп</w:t>
            </w:r>
            <w:r>
              <w:rPr>
                <w:sz w:val="24"/>
                <w:szCs w:val="24"/>
                <w:lang w:val="ru-RU" w:eastAsia="en-US"/>
              </w:rPr>
              <w:t>)</w:t>
            </w:r>
            <w:r w:rsidRPr="00371E6F">
              <w:rPr>
                <w:sz w:val="24"/>
                <w:szCs w:val="24"/>
                <w:lang w:val="ru-RU" w:eastAsia="en-US"/>
              </w:rPr>
              <w:t xml:space="preserve">. </w:t>
            </w:r>
            <w:r>
              <w:rPr>
                <w:sz w:val="24"/>
                <w:szCs w:val="24"/>
                <w:lang w:val="ru-RU" w:eastAsia="en-US"/>
              </w:rPr>
              <w:t>П</w:t>
            </w:r>
            <w:r w:rsidRPr="00371E6F">
              <w:rPr>
                <w:sz w:val="24"/>
                <w:szCs w:val="24"/>
                <w:lang w:val="ru-RU" w:eastAsia="en-US"/>
              </w:rPr>
              <w:t>роводится текущая работа куратора, наставников и</w:t>
            </w:r>
            <w:r w:rsidRPr="00371E6F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наставляемых</w:t>
            </w:r>
            <w:r w:rsidRPr="00371E6F">
              <w:rPr>
                <w:spacing w:val="-6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по</w:t>
            </w:r>
            <w:r w:rsidRPr="00371E6F">
              <w:rPr>
                <w:spacing w:val="-2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осуществлению</w:t>
            </w:r>
            <w:r w:rsidRPr="00371E6F">
              <w:rPr>
                <w:spacing w:val="-3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мероприятий</w:t>
            </w:r>
            <w:r w:rsidRPr="00371E6F">
              <w:rPr>
                <w:spacing w:val="3"/>
                <w:sz w:val="24"/>
                <w:szCs w:val="24"/>
                <w:lang w:val="ru-RU" w:eastAsia="en-US"/>
              </w:rPr>
              <w:t xml:space="preserve"> </w:t>
            </w:r>
            <w:r w:rsidRPr="00371E6F">
              <w:rPr>
                <w:sz w:val="24"/>
                <w:szCs w:val="24"/>
                <w:lang w:val="ru-RU" w:eastAsia="en-US"/>
              </w:rPr>
              <w:t>Программ наставничества.</w:t>
            </w:r>
          </w:p>
          <w:p w:rsidR="00303AD2" w:rsidRDefault="00303AD2" w:rsidP="00711C02">
            <w:pPr>
              <w:tabs>
                <w:tab w:val="left" w:pos="1624"/>
                <w:tab w:val="left" w:pos="3273"/>
                <w:tab w:val="left" w:pos="3627"/>
              </w:tabs>
              <w:spacing w:line="260" w:lineRule="exact"/>
              <w:ind w:left="108"/>
              <w:jc w:val="both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t xml:space="preserve">     Закрепление</w:t>
            </w:r>
            <w:r>
              <w:rPr>
                <w:sz w:val="24"/>
                <w:szCs w:val="22"/>
                <w:lang w:val="ru-RU" w:eastAsia="en-US"/>
              </w:rPr>
              <w:tab/>
              <w:t>гармоничных</w:t>
            </w:r>
            <w:r>
              <w:rPr>
                <w:sz w:val="24"/>
                <w:szCs w:val="22"/>
                <w:lang w:val="ru-RU" w:eastAsia="en-US"/>
              </w:rPr>
              <w:tab/>
              <w:t xml:space="preserve">и </w:t>
            </w:r>
            <w:r w:rsidRPr="00B569DF">
              <w:rPr>
                <w:sz w:val="24"/>
                <w:szCs w:val="22"/>
                <w:lang w:val="ru-RU" w:eastAsia="en-US"/>
              </w:rPr>
              <w:t>продуктивных</w:t>
            </w:r>
            <w:r w:rsidRPr="008306B9">
              <w:rPr>
                <w:sz w:val="24"/>
                <w:szCs w:val="22"/>
                <w:lang w:val="ru-RU" w:eastAsia="en-US"/>
              </w:rPr>
              <w:t xml:space="preserve"> отношений</w:t>
            </w:r>
            <w:r w:rsidRPr="008306B9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в</w:t>
            </w:r>
            <w:r w:rsidRPr="008306B9">
              <w:rPr>
                <w:spacing w:val="62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наставнической</w:t>
            </w:r>
            <w:r w:rsidRPr="008306B9">
              <w:rPr>
                <w:spacing w:val="66"/>
                <w:sz w:val="24"/>
                <w:szCs w:val="22"/>
                <w:lang w:val="ru-RU" w:eastAsia="en-US"/>
              </w:rPr>
              <w:t xml:space="preserve"> </w:t>
            </w:r>
            <w:r>
              <w:rPr>
                <w:sz w:val="24"/>
                <w:szCs w:val="22"/>
                <w:lang w:val="ru-RU" w:eastAsia="en-US"/>
              </w:rPr>
              <w:t>паре (</w:t>
            </w:r>
            <w:r w:rsidRPr="008306B9">
              <w:rPr>
                <w:sz w:val="24"/>
                <w:szCs w:val="22"/>
                <w:lang w:val="ru-RU" w:eastAsia="en-US"/>
              </w:rPr>
              <w:t>группе</w:t>
            </w:r>
            <w:r>
              <w:rPr>
                <w:sz w:val="24"/>
                <w:szCs w:val="22"/>
                <w:lang w:val="ru-RU" w:eastAsia="en-US"/>
              </w:rPr>
              <w:t>)</w:t>
            </w:r>
            <w:r w:rsidRPr="008306B9">
              <w:rPr>
                <w:spacing w:val="63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так, чтобы</w:t>
            </w:r>
            <w:r w:rsidRPr="008306B9">
              <w:rPr>
                <w:spacing w:val="3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они</w:t>
            </w:r>
            <w:r w:rsidRPr="008306B9">
              <w:rPr>
                <w:spacing w:val="92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были</w:t>
            </w:r>
            <w:r w:rsidRPr="008306B9">
              <w:rPr>
                <w:spacing w:val="93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максимально</w:t>
            </w:r>
            <w:r w:rsidRPr="008306B9">
              <w:rPr>
                <w:spacing w:val="92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комфортными, стабильными</w:t>
            </w:r>
            <w:r w:rsidRPr="008306B9">
              <w:rPr>
                <w:spacing w:val="73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 xml:space="preserve">и  </w:t>
            </w:r>
            <w:r w:rsidRPr="008306B9">
              <w:rPr>
                <w:spacing w:val="12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 xml:space="preserve">результативными  </w:t>
            </w:r>
            <w:r w:rsidRPr="008306B9">
              <w:rPr>
                <w:spacing w:val="13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 xml:space="preserve">для  </w:t>
            </w:r>
            <w:r w:rsidRPr="008306B9">
              <w:rPr>
                <w:spacing w:val="11"/>
                <w:sz w:val="24"/>
                <w:szCs w:val="22"/>
                <w:lang w:val="ru-RU" w:eastAsia="en-US"/>
              </w:rPr>
              <w:t xml:space="preserve"> </w:t>
            </w:r>
            <w:r w:rsidRPr="008306B9">
              <w:rPr>
                <w:sz w:val="24"/>
                <w:szCs w:val="22"/>
                <w:lang w:val="ru-RU" w:eastAsia="en-US"/>
              </w:rPr>
              <w:t>обеих</w:t>
            </w:r>
            <w:r w:rsidRPr="00B569DF">
              <w:rPr>
                <w:sz w:val="24"/>
                <w:szCs w:val="22"/>
                <w:lang w:val="ru-RU" w:eastAsia="en-US"/>
              </w:rPr>
              <w:t xml:space="preserve"> сторон.</w:t>
            </w:r>
            <w:r w:rsidRPr="008306B9">
              <w:rPr>
                <w:sz w:val="24"/>
                <w:szCs w:val="22"/>
                <w:lang w:val="ru-RU" w:eastAsia="en-US"/>
              </w:rPr>
              <w:t xml:space="preserve"> </w:t>
            </w:r>
            <w:r>
              <w:rPr>
                <w:sz w:val="24"/>
                <w:szCs w:val="22"/>
                <w:lang w:val="ru-RU" w:eastAsia="en-US"/>
              </w:rPr>
              <w:t xml:space="preserve">Работа </w:t>
            </w:r>
            <w:r>
              <w:rPr>
                <w:sz w:val="24"/>
                <w:szCs w:val="22"/>
                <w:lang w:val="ru-RU" w:eastAsia="en-US"/>
              </w:rPr>
              <w:tab/>
              <w:t xml:space="preserve">в каждой паре (группе) </w:t>
            </w:r>
            <w:r w:rsidRPr="008306B9">
              <w:rPr>
                <w:sz w:val="24"/>
                <w:szCs w:val="22"/>
                <w:lang w:val="ru-RU" w:eastAsia="en-US"/>
              </w:rPr>
              <w:t xml:space="preserve">включает: </w:t>
            </w:r>
          </w:p>
          <w:p w:rsidR="00303AD2" w:rsidRPr="00371E6F" w:rsidRDefault="00303AD2" w:rsidP="00711C02">
            <w:pPr>
              <w:pStyle w:val="aa"/>
              <w:numPr>
                <w:ilvl w:val="0"/>
                <w:numId w:val="31"/>
              </w:numPr>
              <w:tabs>
                <w:tab w:val="left" w:pos="1624"/>
                <w:tab w:val="left" w:pos="3273"/>
                <w:tab w:val="left" w:pos="3627"/>
              </w:tabs>
              <w:spacing w:line="260" w:lineRule="exact"/>
              <w:rPr>
                <w:rFonts w:ascii="Times New Roman" w:hAnsi="Times New Roman"/>
                <w:sz w:val="24"/>
                <w:lang w:val="ru-RU"/>
              </w:rPr>
            </w:pPr>
            <w:r w:rsidRPr="00371E6F">
              <w:rPr>
                <w:rFonts w:ascii="Times New Roman" w:hAnsi="Times New Roman"/>
                <w:sz w:val="24"/>
                <w:lang w:val="ru-RU"/>
              </w:rPr>
              <w:t>встречу-зн</w:t>
            </w:r>
            <w:r>
              <w:rPr>
                <w:rFonts w:ascii="Times New Roman" w:hAnsi="Times New Roman"/>
                <w:sz w:val="24"/>
                <w:lang w:val="ru-RU"/>
              </w:rPr>
              <w:t>акомство;</w:t>
            </w:r>
            <w:r w:rsidRPr="00371E6F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</w:p>
          <w:p w:rsidR="00303AD2" w:rsidRPr="00371E6F" w:rsidRDefault="00303AD2" w:rsidP="00711C02">
            <w:pPr>
              <w:pStyle w:val="aa"/>
              <w:numPr>
                <w:ilvl w:val="0"/>
                <w:numId w:val="31"/>
              </w:numPr>
              <w:tabs>
                <w:tab w:val="left" w:pos="1624"/>
                <w:tab w:val="left" w:pos="3273"/>
                <w:tab w:val="left" w:pos="3627"/>
              </w:tabs>
              <w:spacing w:line="260" w:lineRule="exact"/>
              <w:rPr>
                <w:rFonts w:ascii="Times New Roman" w:hAnsi="Times New Roman"/>
                <w:sz w:val="24"/>
                <w:lang w:val="ru-RU"/>
              </w:rPr>
            </w:pPr>
            <w:r w:rsidRPr="00371E6F">
              <w:rPr>
                <w:rFonts w:ascii="Times New Roman" w:hAnsi="Times New Roman"/>
                <w:sz w:val="24"/>
                <w:lang w:val="ru-RU"/>
              </w:rPr>
              <w:t>пробную</w:t>
            </w:r>
            <w:r w:rsidRPr="00371E6F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>рабочую</w:t>
            </w:r>
            <w:r w:rsidRPr="00371E6F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встречу;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303AD2" w:rsidRPr="00371E6F" w:rsidRDefault="00303AD2" w:rsidP="00711C02">
            <w:pPr>
              <w:pStyle w:val="aa"/>
              <w:numPr>
                <w:ilvl w:val="0"/>
                <w:numId w:val="31"/>
              </w:numPr>
              <w:tabs>
                <w:tab w:val="left" w:pos="1624"/>
                <w:tab w:val="left" w:pos="3273"/>
                <w:tab w:val="left" w:pos="3627"/>
              </w:tabs>
              <w:spacing w:line="260" w:lineRule="exact"/>
              <w:rPr>
                <w:rFonts w:ascii="Times New Roman" w:hAnsi="Times New Roman"/>
                <w:sz w:val="24"/>
                <w:lang w:val="ru-RU"/>
              </w:rPr>
            </w:pPr>
            <w:r w:rsidRPr="00371E6F">
              <w:rPr>
                <w:rFonts w:ascii="Times New Roman" w:hAnsi="Times New Roman"/>
                <w:sz w:val="24"/>
                <w:lang w:val="ru-RU"/>
              </w:rPr>
              <w:t>встречу-планирование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303AD2" w:rsidRPr="00371E6F" w:rsidRDefault="00303AD2" w:rsidP="00711C02">
            <w:pPr>
              <w:pStyle w:val="aa"/>
              <w:numPr>
                <w:ilvl w:val="0"/>
                <w:numId w:val="31"/>
              </w:numPr>
              <w:tabs>
                <w:tab w:val="left" w:pos="1624"/>
                <w:tab w:val="left" w:pos="3273"/>
                <w:tab w:val="left" w:pos="3627"/>
              </w:tabs>
              <w:spacing w:line="260" w:lineRule="exact"/>
              <w:rPr>
                <w:rFonts w:ascii="Times New Roman" w:hAnsi="Times New Roman"/>
                <w:sz w:val="24"/>
                <w:lang w:val="ru-RU"/>
              </w:rPr>
            </w:pPr>
            <w:r w:rsidRPr="00371E6F">
              <w:rPr>
                <w:rFonts w:ascii="Times New Roman" w:hAnsi="Times New Roman"/>
                <w:sz w:val="24"/>
                <w:lang w:val="ru-RU"/>
              </w:rPr>
              <w:t>комплекс последовательных</w:t>
            </w:r>
            <w:r w:rsidRPr="00371E6F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встреч;</w:t>
            </w:r>
          </w:p>
          <w:p w:rsidR="00303AD2" w:rsidRPr="00371E6F" w:rsidRDefault="00303AD2" w:rsidP="00711C02">
            <w:pPr>
              <w:pStyle w:val="aa"/>
              <w:numPr>
                <w:ilvl w:val="0"/>
                <w:numId w:val="31"/>
              </w:numPr>
              <w:tabs>
                <w:tab w:val="left" w:pos="1624"/>
                <w:tab w:val="left" w:pos="3273"/>
                <w:tab w:val="left" w:pos="3627"/>
              </w:tabs>
              <w:spacing w:line="260" w:lineRule="exact"/>
              <w:rPr>
                <w:rFonts w:ascii="Times New Roman" w:hAnsi="Times New Roman"/>
                <w:sz w:val="24"/>
                <w:lang w:val="ru-RU"/>
              </w:rPr>
            </w:pPr>
            <w:r w:rsidRPr="00371E6F">
              <w:rPr>
                <w:rFonts w:ascii="Times New Roman" w:hAnsi="Times New Roman"/>
                <w:sz w:val="24"/>
                <w:lang w:val="ru-RU"/>
              </w:rPr>
              <w:t>итоговую</w:t>
            </w:r>
            <w:r w:rsidRPr="00371E6F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>встречу.</w:t>
            </w:r>
          </w:p>
          <w:p w:rsidR="00303AD2" w:rsidRPr="00B569DF" w:rsidRDefault="00303AD2" w:rsidP="00711C02">
            <w:pPr>
              <w:tabs>
                <w:tab w:val="left" w:pos="1643"/>
                <w:tab w:val="left" w:pos="3273"/>
                <w:tab w:val="left" w:pos="3627"/>
              </w:tabs>
              <w:spacing w:line="260" w:lineRule="exact"/>
              <w:ind w:left="108"/>
              <w:rPr>
                <w:sz w:val="24"/>
                <w:szCs w:val="22"/>
                <w:lang w:val="ru-RU" w:eastAsia="en-US"/>
              </w:rPr>
            </w:pPr>
          </w:p>
        </w:tc>
        <w:tc>
          <w:tcPr>
            <w:tcW w:w="2232" w:type="dxa"/>
          </w:tcPr>
          <w:p w:rsidR="00303AD2" w:rsidRDefault="00303AD2" w:rsidP="00711C02">
            <w:pPr>
              <w:spacing w:line="260" w:lineRule="exact"/>
              <w:ind w:left="106"/>
              <w:rPr>
                <w:sz w:val="24"/>
                <w:szCs w:val="22"/>
                <w:lang w:val="ru-RU" w:eastAsia="en-US"/>
              </w:rPr>
            </w:pPr>
            <w:r w:rsidRPr="00B569DF">
              <w:rPr>
                <w:sz w:val="24"/>
                <w:szCs w:val="22"/>
                <w:lang w:val="ru-RU" w:eastAsia="en-US"/>
              </w:rPr>
              <w:t xml:space="preserve">Мониторинг: </w:t>
            </w:r>
          </w:p>
          <w:p w:rsidR="00303AD2" w:rsidRDefault="00303AD2" w:rsidP="00711C02">
            <w:pPr>
              <w:pStyle w:val="aa"/>
              <w:numPr>
                <w:ilvl w:val="0"/>
                <w:numId w:val="30"/>
              </w:numPr>
              <w:tabs>
                <w:tab w:val="left" w:pos="286"/>
              </w:tabs>
              <w:spacing w:line="240" w:lineRule="auto"/>
              <w:ind w:left="59" w:firstLine="0"/>
              <w:rPr>
                <w:rFonts w:ascii="Times New Roman" w:hAnsi="Times New Roman"/>
                <w:sz w:val="24"/>
                <w:lang w:val="ru-RU"/>
              </w:rPr>
            </w:pPr>
            <w:r w:rsidRPr="00371E6F">
              <w:rPr>
                <w:rFonts w:ascii="Times New Roman" w:hAnsi="Times New Roman"/>
                <w:sz w:val="24"/>
                <w:lang w:val="ru-RU"/>
              </w:rPr>
              <w:t>сбор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>обратной связи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 xml:space="preserve">от </w:t>
            </w:r>
            <w:proofErr w:type="gramStart"/>
            <w:r w:rsidRPr="00371E6F">
              <w:rPr>
                <w:rFonts w:ascii="Times New Roman" w:hAnsi="Times New Roman"/>
                <w:sz w:val="24"/>
                <w:lang w:val="ru-RU"/>
              </w:rPr>
              <w:t>наставляемых</w:t>
            </w:r>
            <w:proofErr w:type="gramEnd"/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>– для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>мониторинга динамики</w:t>
            </w:r>
            <w:r w:rsidRPr="00371E6F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>влияния программы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 xml:space="preserve">на наставляемых; </w:t>
            </w:r>
          </w:p>
          <w:p w:rsidR="00303AD2" w:rsidRPr="00371E6F" w:rsidRDefault="00303AD2" w:rsidP="00711C02">
            <w:pPr>
              <w:pStyle w:val="aa"/>
              <w:numPr>
                <w:ilvl w:val="0"/>
                <w:numId w:val="30"/>
              </w:numPr>
              <w:tabs>
                <w:tab w:val="left" w:pos="286"/>
              </w:tabs>
              <w:spacing w:line="240" w:lineRule="auto"/>
              <w:ind w:left="59" w:firstLine="0"/>
              <w:rPr>
                <w:rFonts w:ascii="Times New Roman" w:hAnsi="Times New Roman"/>
                <w:sz w:val="24"/>
                <w:lang w:val="ru-RU"/>
              </w:rPr>
            </w:pPr>
            <w:r w:rsidRPr="00371E6F">
              <w:rPr>
                <w:rFonts w:ascii="Times New Roman" w:hAnsi="Times New Roman"/>
                <w:sz w:val="24"/>
                <w:lang w:val="ru-RU"/>
              </w:rPr>
              <w:t>сбор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>обратной связи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>от наставников, наставляемых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>и кураторов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ab/>
              <w:t>–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371E6F">
              <w:rPr>
                <w:rFonts w:ascii="Times New Roman" w:hAnsi="Times New Roman"/>
                <w:sz w:val="24"/>
                <w:lang w:val="ru-RU"/>
              </w:rPr>
              <w:t>для мониторинга эффективности реализации программы.</w:t>
            </w:r>
          </w:p>
        </w:tc>
      </w:tr>
      <w:tr w:rsidR="00303AD2" w:rsidRPr="008306B9" w:rsidTr="00711C02">
        <w:trPr>
          <w:trHeight w:val="1379"/>
        </w:trPr>
        <w:tc>
          <w:tcPr>
            <w:tcW w:w="2090" w:type="dxa"/>
          </w:tcPr>
          <w:p w:rsidR="00303AD2" w:rsidRPr="0021533E" w:rsidRDefault="00303AD2" w:rsidP="00711C02">
            <w:pPr>
              <w:spacing w:line="260" w:lineRule="exact"/>
              <w:ind w:left="107"/>
              <w:rPr>
                <w:sz w:val="24"/>
                <w:szCs w:val="22"/>
                <w:lang w:val="ru-RU" w:eastAsia="en-US"/>
              </w:rPr>
            </w:pPr>
            <w:r>
              <w:rPr>
                <w:sz w:val="24"/>
                <w:szCs w:val="22"/>
                <w:lang w:val="ru-RU" w:eastAsia="en-US"/>
              </w:rPr>
              <w:lastRenderedPageBreak/>
              <w:t xml:space="preserve">7. </w:t>
            </w:r>
            <w:r w:rsidRPr="0021533E">
              <w:rPr>
                <w:sz w:val="24"/>
                <w:szCs w:val="24"/>
                <w:lang w:val="ru-RU" w:eastAsia="en-US"/>
              </w:rPr>
              <w:t>Завершение</w:t>
            </w:r>
            <w:r w:rsidRPr="0021533E">
              <w:rPr>
                <w:spacing w:val="5"/>
                <w:sz w:val="24"/>
                <w:szCs w:val="24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4"/>
                <w:lang w:val="ru-RU" w:eastAsia="en-US"/>
              </w:rPr>
              <w:t>внедрения</w:t>
            </w:r>
            <w:r w:rsidRPr="0021533E">
              <w:rPr>
                <w:spacing w:val="6"/>
                <w:sz w:val="24"/>
                <w:szCs w:val="24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4"/>
                <w:lang w:val="ru-RU" w:eastAsia="en-US"/>
              </w:rPr>
              <w:t>Целевой</w:t>
            </w:r>
            <w:r w:rsidRPr="0021533E">
              <w:rPr>
                <w:spacing w:val="5"/>
                <w:sz w:val="24"/>
                <w:szCs w:val="24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4"/>
                <w:lang w:val="ru-RU" w:eastAsia="en-US"/>
              </w:rPr>
              <w:t>модели наставничества.</w:t>
            </w:r>
          </w:p>
        </w:tc>
        <w:tc>
          <w:tcPr>
            <w:tcW w:w="5250" w:type="dxa"/>
          </w:tcPr>
          <w:p w:rsidR="00303AD2" w:rsidRPr="0021533E" w:rsidRDefault="00303AD2" w:rsidP="00711C02">
            <w:pPr>
              <w:suppressAutoHyphens/>
              <w:spacing w:before="1"/>
              <w:ind w:right="256" w:firstLine="566"/>
              <w:jc w:val="both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</w:t>
            </w:r>
            <w:r w:rsidRPr="0021533E">
              <w:rPr>
                <w:sz w:val="24"/>
                <w:szCs w:val="24"/>
                <w:lang w:val="ru-RU" w:eastAsia="en-US"/>
              </w:rPr>
              <w:t>одведение</w:t>
            </w:r>
            <w:r w:rsidRPr="0021533E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4"/>
                <w:lang w:val="ru-RU" w:eastAsia="en-US"/>
              </w:rPr>
              <w:t>итогов,</w:t>
            </w:r>
            <w:r w:rsidRPr="0021533E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4"/>
                <w:lang w:val="ru-RU" w:eastAsia="en-US"/>
              </w:rPr>
              <w:t>проведение</w:t>
            </w:r>
            <w:r w:rsidRPr="0021533E">
              <w:rPr>
                <w:spacing w:val="-67"/>
                <w:sz w:val="24"/>
                <w:szCs w:val="24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4"/>
                <w:lang w:val="ru-RU" w:eastAsia="en-US"/>
              </w:rPr>
              <w:t>итоговых мероприятий, награждение эффективных участников наставнической</w:t>
            </w:r>
            <w:r w:rsidRPr="0021533E">
              <w:rPr>
                <w:spacing w:val="1"/>
                <w:sz w:val="24"/>
                <w:szCs w:val="24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4"/>
                <w:lang w:val="ru-RU" w:eastAsia="en-US"/>
              </w:rPr>
              <w:t>деятельности.</w:t>
            </w:r>
            <w:r w:rsidRPr="0021533E">
              <w:rPr>
                <w:sz w:val="24"/>
                <w:szCs w:val="22"/>
                <w:lang w:val="ru-RU" w:eastAsia="en-US"/>
              </w:rPr>
              <w:t xml:space="preserve"> </w:t>
            </w:r>
            <w:r>
              <w:rPr>
                <w:sz w:val="24"/>
                <w:szCs w:val="22"/>
                <w:lang w:val="ru-RU" w:eastAsia="en-US"/>
              </w:rPr>
              <w:t>П</w:t>
            </w:r>
            <w:r w:rsidRPr="0021533E">
              <w:rPr>
                <w:sz w:val="24"/>
                <w:szCs w:val="22"/>
                <w:lang w:val="ru-RU" w:eastAsia="en-US"/>
              </w:rPr>
              <w:t>опуляризация</w:t>
            </w:r>
            <w:r w:rsidRPr="0021533E">
              <w:rPr>
                <w:spacing w:val="14"/>
                <w:sz w:val="24"/>
                <w:szCs w:val="22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2"/>
                <w:lang w:val="ru-RU" w:eastAsia="en-US"/>
              </w:rPr>
              <w:t>практик.</w:t>
            </w:r>
          </w:p>
        </w:tc>
        <w:tc>
          <w:tcPr>
            <w:tcW w:w="2232" w:type="dxa"/>
          </w:tcPr>
          <w:p w:rsidR="00303AD2" w:rsidRPr="0021533E" w:rsidRDefault="00303AD2" w:rsidP="00711C02">
            <w:pPr>
              <w:spacing w:line="260" w:lineRule="exact"/>
              <w:ind w:left="106"/>
              <w:rPr>
                <w:sz w:val="24"/>
                <w:szCs w:val="22"/>
                <w:lang w:val="ru-RU" w:eastAsia="en-US"/>
              </w:rPr>
            </w:pPr>
            <w:r w:rsidRPr="0021533E">
              <w:rPr>
                <w:sz w:val="24"/>
                <w:szCs w:val="22"/>
                <w:lang w:val="ru-RU" w:eastAsia="en-US"/>
              </w:rPr>
              <w:t>Собраны</w:t>
            </w:r>
            <w:r w:rsidRPr="0021533E">
              <w:rPr>
                <w:spacing w:val="9"/>
                <w:sz w:val="24"/>
                <w:szCs w:val="22"/>
                <w:lang w:val="ru-RU" w:eastAsia="en-US"/>
              </w:rPr>
              <w:t xml:space="preserve"> </w:t>
            </w:r>
            <w:r w:rsidRPr="0021533E">
              <w:rPr>
                <w:sz w:val="24"/>
                <w:szCs w:val="22"/>
                <w:lang w:val="ru-RU" w:eastAsia="en-US"/>
              </w:rPr>
              <w:t>лучшие наставнические практики. Поощрение</w:t>
            </w:r>
            <w:r w:rsidRPr="002410DB">
              <w:rPr>
                <w:sz w:val="24"/>
                <w:szCs w:val="22"/>
                <w:lang w:val="ru-RU" w:eastAsia="en-US"/>
              </w:rPr>
              <w:t xml:space="preserve"> наставников.</w:t>
            </w:r>
          </w:p>
        </w:tc>
      </w:tr>
    </w:tbl>
    <w:p w:rsidR="00303AD2" w:rsidRDefault="00303AD2" w:rsidP="00303AD2">
      <w:pPr>
        <w:pStyle w:val="aa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</w:p>
    <w:p w:rsidR="00303AD2" w:rsidRDefault="00303AD2" w:rsidP="00303AD2">
      <w:pPr>
        <w:pStyle w:val="aa"/>
        <w:spacing w:after="0"/>
        <w:ind w:left="0" w:firstLine="720"/>
        <w:jc w:val="both"/>
        <w:rPr>
          <w:rFonts w:ascii="Times New Roman" w:hAnsi="Times New Roman"/>
          <w:bCs/>
          <w:sz w:val="26"/>
          <w:szCs w:val="26"/>
        </w:rPr>
      </w:pPr>
      <w:r w:rsidRPr="002D5A47">
        <w:rPr>
          <w:rFonts w:ascii="Times New Roman" w:hAnsi="Times New Roman"/>
          <w:bCs/>
          <w:sz w:val="26"/>
          <w:szCs w:val="26"/>
        </w:rPr>
        <w:t>6</w:t>
      </w:r>
      <w:r w:rsidRPr="003748CA">
        <w:rPr>
          <w:rFonts w:ascii="Times New Roman" w:hAnsi="Times New Roman"/>
          <w:bCs/>
          <w:sz w:val="26"/>
          <w:szCs w:val="26"/>
        </w:rPr>
        <w:t>.</w:t>
      </w:r>
      <w:r>
        <w:rPr>
          <w:rFonts w:ascii="Times New Roman" w:hAnsi="Times New Roman"/>
          <w:bCs/>
          <w:sz w:val="26"/>
          <w:szCs w:val="26"/>
        </w:rPr>
        <w:t>2</w:t>
      </w:r>
      <w:r w:rsidRPr="003748CA">
        <w:rPr>
          <w:rFonts w:ascii="Times New Roman" w:hAnsi="Times New Roman"/>
          <w:bCs/>
          <w:sz w:val="26"/>
          <w:szCs w:val="26"/>
        </w:rPr>
        <w:t xml:space="preserve">. </w:t>
      </w:r>
      <w:r>
        <w:rPr>
          <w:rFonts w:ascii="Times New Roman" w:hAnsi="Times New Roman"/>
          <w:bCs/>
          <w:sz w:val="26"/>
          <w:szCs w:val="26"/>
        </w:rPr>
        <w:t>Ролевые модели в рамках форм наставничества, реализуемые в МАОУ СОШ №14.</w:t>
      </w:r>
    </w:p>
    <w:p w:rsidR="00303AD2" w:rsidRDefault="00303AD2" w:rsidP="00711C02">
      <w:pPr>
        <w:widowControl w:val="0"/>
        <w:autoSpaceDE w:val="0"/>
        <w:autoSpaceDN w:val="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</w:t>
      </w:r>
      <w:r w:rsidRPr="00775055">
        <w:rPr>
          <w:bCs/>
          <w:sz w:val="26"/>
          <w:szCs w:val="26"/>
        </w:rPr>
        <w:t>6</w:t>
      </w:r>
      <w:r>
        <w:rPr>
          <w:bCs/>
          <w:sz w:val="26"/>
          <w:szCs w:val="26"/>
        </w:rPr>
        <w:t xml:space="preserve">.2.1. </w:t>
      </w:r>
      <w:proofErr w:type="gramStart"/>
      <w:r>
        <w:rPr>
          <w:bCs/>
          <w:sz w:val="26"/>
          <w:szCs w:val="26"/>
        </w:rPr>
        <w:t>Форма наставничества «ученик - ученик» («студент - ученик») предполагает взаимодействие обучающихся, при котором один из них находится на более высокой ступени образования и обладает организаторскими и лидерскими качествами, позволяющими ему оказать весомое влияние на наставляемого, лишённое, тем не менее, строгой субординации.</w:t>
      </w:r>
      <w:proofErr w:type="gramEnd"/>
    </w:p>
    <w:p w:rsidR="00711C02" w:rsidRPr="002B5468" w:rsidRDefault="00711C02" w:rsidP="00711C02">
      <w:pPr>
        <w:widowControl w:val="0"/>
        <w:autoSpaceDE w:val="0"/>
        <w:autoSpaceDN w:val="0"/>
        <w:rPr>
          <w:bCs/>
          <w:sz w:val="26"/>
          <w:szCs w:val="26"/>
        </w:rPr>
      </w:pPr>
    </w:p>
    <w:tbl>
      <w:tblPr>
        <w:tblStyle w:val="a4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4111"/>
        <w:gridCol w:w="5103"/>
      </w:tblGrid>
      <w:tr w:rsidR="00711C02" w:rsidRPr="00BD085C" w:rsidTr="00711C02">
        <w:tc>
          <w:tcPr>
            <w:tcW w:w="1134" w:type="dxa"/>
          </w:tcPr>
          <w:p w:rsidR="00711C02" w:rsidRPr="00482DBB" w:rsidRDefault="00711C0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482DBB">
              <w:rPr>
                <w:b/>
                <w:bCs/>
                <w:sz w:val="24"/>
                <w:szCs w:val="24"/>
              </w:rPr>
              <w:t>Форма наставничества</w:t>
            </w:r>
          </w:p>
        </w:tc>
        <w:tc>
          <w:tcPr>
            <w:tcW w:w="4111" w:type="dxa"/>
          </w:tcPr>
          <w:p w:rsidR="00711C02" w:rsidRDefault="00711C0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482DBB">
              <w:rPr>
                <w:b/>
                <w:bCs/>
                <w:sz w:val="24"/>
                <w:szCs w:val="24"/>
              </w:rPr>
              <w:t>Вариации ролевых моделей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711C02" w:rsidRPr="00482DBB" w:rsidRDefault="00711C0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Наставник</w:t>
            </w:r>
          </w:p>
          <w:p w:rsidR="00711C02" w:rsidRPr="00482DBB" w:rsidRDefault="00711C0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711C02" w:rsidRPr="00482DBB" w:rsidRDefault="00711C0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482DBB">
              <w:rPr>
                <w:b/>
                <w:bCs/>
                <w:sz w:val="24"/>
                <w:szCs w:val="24"/>
              </w:rPr>
              <w:t>Наставляемый</w:t>
            </w:r>
          </w:p>
        </w:tc>
      </w:tr>
      <w:tr w:rsidR="00711C02" w:rsidRPr="00BD085C" w:rsidTr="00711C02">
        <w:trPr>
          <w:trHeight w:val="2108"/>
        </w:trPr>
        <w:tc>
          <w:tcPr>
            <w:tcW w:w="1134" w:type="dxa"/>
            <w:vMerge w:val="restart"/>
          </w:tcPr>
          <w:p w:rsidR="00711C02" w:rsidRPr="0000555F" w:rsidRDefault="00711C02" w:rsidP="00711C02">
            <w:pPr>
              <w:contextualSpacing/>
              <w:rPr>
                <w:bCs/>
                <w:sz w:val="24"/>
                <w:szCs w:val="24"/>
              </w:rPr>
            </w:pPr>
            <w:r w:rsidRPr="0000555F">
              <w:rPr>
                <w:bCs/>
                <w:sz w:val="24"/>
                <w:szCs w:val="24"/>
              </w:rPr>
              <w:t>Ученик-</w:t>
            </w:r>
          </w:p>
          <w:p w:rsidR="00711C02" w:rsidRPr="0000555F" w:rsidRDefault="00711C02" w:rsidP="00711C02">
            <w:pPr>
              <w:contextualSpacing/>
              <w:rPr>
                <w:bCs/>
                <w:sz w:val="24"/>
                <w:szCs w:val="24"/>
              </w:rPr>
            </w:pPr>
            <w:r w:rsidRPr="0000555F">
              <w:rPr>
                <w:bCs/>
                <w:sz w:val="24"/>
                <w:szCs w:val="24"/>
              </w:rPr>
              <w:t>ученик</w:t>
            </w:r>
          </w:p>
          <w:p w:rsidR="00711C02" w:rsidRPr="0000555F" w:rsidRDefault="00711C02" w:rsidP="00711C02">
            <w:pPr>
              <w:contextualSpacing/>
              <w:rPr>
                <w:bCs/>
                <w:sz w:val="24"/>
                <w:szCs w:val="24"/>
              </w:rPr>
            </w:pPr>
          </w:p>
          <w:p w:rsidR="00711C02" w:rsidRPr="0000555F" w:rsidRDefault="00711C02" w:rsidP="00711C02">
            <w:pPr>
              <w:contextualSpacing/>
              <w:rPr>
                <w:bCs/>
                <w:sz w:val="24"/>
                <w:szCs w:val="24"/>
              </w:rPr>
            </w:pPr>
            <w:r w:rsidRPr="0000555F">
              <w:rPr>
                <w:bCs/>
                <w:sz w:val="24"/>
                <w:szCs w:val="24"/>
              </w:rPr>
              <w:t>студент - ученик</w:t>
            </w:r>
          </w:p>
        </w:tc>
        <w:tc>
          <w:tcPr>
            <w:tcW w:w="9214" w:type="dxa"/>
            <w:gridSpan w:val="2"/>
          </w:tcPr>
          <w:p w:rsidR="00711C02" w:rsidRPr="0000555F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55F">
              <w:rPr>
                <w:rFonts w:ascii="Times New Roman" w:hAnsi="Times New Roman"/>
                <w:sz w:val="24"/>
                <w:szCs w:val="24"/>
              </w:rPr>
              <w:t xml:space="preserve">Активный обучающийся среднего общего образования, обладающий лидерскими и организаторскими качествами, нетривиальностью мышления, демонстрирующий высокие образовательные результаты, победитель школьных, муниципальных, региональных олимпиад и соревнований, принимающий активное участие в жизни школы (конкурсы, театральные постановки, общественная и внеурочная  деятельность), участники РДШ, учащиеся </w:t>
            </w:r>
            <w:r w:rsidRPr="004417AA">
              <w:rPr>
                <w:rFonts w:ascii="Times New Roman" w:hAnsi="Times New Roman"/>
                <w:sz w:val="24"/>
                <w:szCs w:val="24"/>
              </w:rPr>
              <w:t>с активной</w:t>
            </w:r>
            <w:r w:rsidRPr="0000555F">
              <w:rPr>
                <w:sz w:val="24"/>
                <w:szCs w:val="24"/>
              </w:rPr>
              <w:t xml:space="preserve"> </w:t>
            </w:r>
            <w:r w:rsidRPr="0000555F">
              <w:rPr>
                <w:rFonts w:ascii="Times New Roman" w:hAnsi="Times New Roman"/>
                <w:sz w:val="24"/>
                <w:szCs w:val="24"/>
              </w:rPr>
              <w:t>гражданской позицией. Варианты:</w:t>
            </w:r>
            <w:r w:rsidRPr="0000555F">
              <w:rPr>
                <w:sz w:val="24"/>
                <w:szCs w:val="24"/>
              </w:rPr>
              <w:t xml:space="preserve"> </w:t>
            </w:r>
          </w:p>
        </w:tc>
      </w:tr>
      <w:tr w:rsidR="00711C02" w:rsidRPr="00BD085C" w:rsidTr="00711C02">
        <w:trPr>
          <w:trHeight w:val="2124"/>
        </w:trPr>
        <w:tc>
          <w:tcPr>
            <w:tcW w:w="1134" w:type="dxa"/>
            <w:vMerge/>
          </w:tcPr>
          <w:p w:rsidR="00711C02" w:rsidRPr="0000555F" w:rsidRDefault="00711C02" w:rsidP="00711C02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711C02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55F">
              <w:rPr>
                <w:rFonts w:ascii="Times New Roman" w:hAnsi="Times New Roman"/>
                <w:sz w:val="24"/>
                <w:szCs w:val="24"/>
              </w:rPr>
              <w:t>1. «Успевающий – неуспевающий», «лидер – пассивный» - классический вариант поддержки для достижения лучш</w:t>
            </w:r>
            <w:r>
              <w:rPr>
                <w:rFonts w:ascii="Times New Roman" w:hAnsi="Times New Roman"/>
                <w:sz w:val="24"/>
                <w:szCs w:val="24"/>
              </w:rPr>
              <w:t>их образовательных результатов.</w:t>
            </w:r>
          </w:p>
          <w:p w:rsidR="00711C02" w:rsidRPr="0000555F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«Лидер – пассивный» - п</w:t>
            </w:r>
            <w:r w:rsidRPr="0000555F">
              <w:rPr>
                <w:rFonts w:ascii="Times New Roman" w:hAnsi="Times New Roman"/>
                <w:sz w:val="24"/>
                <w:szCs w:val="24"/>
              </w:rPr>
              <w:t xml:space="preserve">сихоэмоциональная поддержка с адаптацией в коллективе или развитием коммуникационных, творческих, лидерских навыков.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11C02" w:rsidRPr="0000555F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11C02" w:rsidRPr="0000555F" w:rsidRDefault="00711C02" w:rsidP="00711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711C02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Пассивный. Социально или </w:t>
            </w:r>
            <w:r w:rsidRPr="0000555F">
              <w:rPr>
                <w:rFonts w:ascii="Times New Roman" w:hAnsi="Times New Roman"/>
                <w:sz w:val="24"/>
                <w:szCs w:val="24"/>
              </w:rPr>
              <w:t xml:space="preserve">ценностно </w:t>
            </w:r>
            <w:proofErr w:type="gramStart"/>
            <w:r w:rsidRPr="0000555F">
              <w:rPr>
                <w:rFonts w:ascii="Times New Roman" w:hAnsi="Times New Roman"/>
                <w:sz w:val="24"/>
                <w:szCs w:val="24"/>
              </w:rPr>
              <w:t>дезориентированный</w:t>
            </w:r>
            <w:proofErr w:type="gramEnd"/>
            <w:r w:rsidRPr="0000555F">
              <w:rPr>
                <w:rFonts w:ascii="Times New Roman" w:hAnsi="Times New Roman"/>
                <w:sz w:val="24"/>
                <w:szCs w:val="24"/>
              </w:rPr>
              <w:t xml:space="preserve"> обучающийся низшей по отношению к наставнику ступени, демонстрирующий неудовлетворительные образовательные результаты или проблемы с поведением, не принимающий участия в жизни школы, отстранённый от коллектива.</w:t>
            </w:r>
          </w:p>
          <w:p w:rsidR="00711C02" w:rsidRPr="0000555F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1C02" w:rsidRPr="00BD085C" w:rsidTr="00711C02">
        <w:trPr>
          <w:trHeight w:val="2668"/>
        </w:trPr>
        <w:tc>
          <w:tcPr>
            <w:tcW w:w="1134" w:type="dxa"/>
            <w:vMerge/>
          </w:tcPr>
          <w:p w:rsidR="00711C02" w:rsidRPr="0000555F" w:rsidRDefault="00711C02" w:rsidP="00711C02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711C02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0555F">
              <w:rPr>
                <w:rFonts w:ascii="Times New Roman" w:hAnsi="Times New Roman"/>
                <w:sz w:val="24"/>
                <w:szCs w:val="24"/>
              </w:rPr>
              <w:t xml:space="preserve">. «Равный – </w:t>
            </w:r>
            <w:proofErr w:type="gramStart"/>
            <w:r w:rsidRPr="0000555F">
              <w:rPr>
                <w:rFonts w:ascii="Times New Roman" w:hAnsi="Times New Roman"/>
                <w:sz w:val="24"/>
                <w:szCs w:val="24"/>
              </w:rPr>
              <w:t>равному</w:t>
            </w:r>
            <w:proofErr w:type="gramEnd"/>
            <w:r w:rsidRPr="0000555F">
              <w:rPr>
                <w:rFonts w:ascii="Times New Roman" w:hAnsi="Times New Roman"/>
                <w:sz w:val="24"/>
                <w:szCs w:val="24"/>
              </w:rPr>
              <w:t>» - обмен навыками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достижения цели</w:t>
            </w:r>
            <w:r w:rsidRPr="0000555F">
              <w:rPr>
                <w:rFonts w:ascii="Times New Roman" w:hAnsi="Times New Roman"/>
                <w:sz w:val="24"/>
                <w:szCs w:val="24"/>
              </w:rPr>
              <w:t xml:space="preserve">, например, когда наставник обладает критическим мышлением, а наставляемый – креативным; взаимная поддержка, совместная работа над проектом. </w:t>
            </w:r>
          </w:p>
          <w:p w:rsidR="00711C02" w:rsidRPr="0000555F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Адаптированный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– неадаптированный» - адаптация к новым условиям обучения.</w:t>
            </w:r>
          </w:p>
          <w:p w:rsidR="00711C02" w:rsidRPr="0000555F" w:rsidRDefault="00711C02" w:rsidP="00711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711C02" w:rsidRPr="0000555F" w:rsidRDefault="00711C0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555F">
              <w:rPr>
                <w:rFonts w:ascii="Times New Roman" w:hAnsi="Times New Roman"/>
                <w:sz w:val="24"/>
                <w:szCs w:val="24"/>
              </w:rPr>
              <w:t>Активный. Обучающийся с особыми образовательными потребностями, например, увлечённый определённым предметом ученик, нуждающийся в профессиональной поддержке или ресурсах для обмена мнениями и реализации собственных проектов.</w:t>
            </w:r>
          </w:p>
        </w:tc>
      </w:tr>
    </w:tbl>
    <w:p w:rsidR="00711C02" w:rsidRPr="00AE5E95" w:rsidRDefault="00711C02" w:rsidP="00AE5E95">
      <w:pPr>
        <w:tabs>
          <w:tab w:val="left" w:pos="851"/>
        </w:tabs>
        <w:jc w:val="both"/>
        <w:rPr>
          <w:bCs/>
          <w:sz w:val="26"/>
          <w:szCs w:val="26"/>
        </w:rPr>
        <w:sectPr w:rsidR="00711C02" w:rsidRPr="00AE5E95" w:rsidSect="00711C02">
          <w:footerReference w:type="default" r:id="rId9"/>
          <w:pgSz w:w="11910" w:h="16840"/>
          <w:pgMar w:top="993" w:right="711" w:bottom="1134" w:left="1480" w:header="720" w:footer="720" w:gutter="0"/>
          <w:cols w:space="720"/>
        </w:sectPr>
      </w:pPr>
    </w:p>
    <w:p w:rsidR="00303AD2" w:rsidRDefault="00303AD2" w:rsidP="00303AD2">
      <w:pPr>
        <w:ind w:firstLine="709"/>
        <w:rPr>
          <w:sz w:val="26"/>
          <w:szCs w:val="26"/>
        </w:rPr>
      </w:pPr>
    </w:p>
    <w:p w:rsidR="00303AD2" w:rsidRDefault="00303AD2" w:rsidP="00303AD2">
      <w:pPr>
        <w:ind w:firstLine="709"/>
        <w:rPr>
          <w:sz w:val="26"/>
          <w:szCs w:val="26"/>
        </w:rPr>
      </w:pPr>
      <w:r w:rsidRPr="00775055">
        <w:rPr>
          <w:sz w:val="26"/>
          <w:szCs w:val="26"/>
        </w:rPr>
        <w:t>6</w:t>
      </w:r>
      <w:r w:rsidRPr="00B22E8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22E8D">
        <w:rPr>
          <w:sz w:val="26"/>
          <w:szCs w:val="26"/>
        </w:rPr>
        <w:t xml:space="preserve">.2. </w:t>
      </w:r>
      <w:r>
        <w:rPr>
          <w:sz w:val="26"/>
          <w:szCs w:val="26"/>
        </w:rPr>
        <w:t>Схема реализации формы наставничества «ученик-ученик»:</w:t>
      </w:r>
    </w:p>
    <w:p w:rsidR="00303AD2" w:rsidRDefault="00303AD2" w:rsidP="00303AD2">
      <w:pPr>
        <w:ind w:firstLine="709"/>
        <w:rPr>
          <w:sz w:val="26"/>
          <w:szCs w:val="2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3980"/>
        <w:gridCol w:w="5978"/>
      </w:tblGrid>
      <w:tr w:rsidR="00303AD2" w:rsidTr="00303AD2">
        <w:tc>
          <w:tcPr>
            <w:tcW w:w="3980" w:type="dxa"/>
          </w:tcPr>
          <w:p w:rsidR="00303AD2" w:rsidRPr="00482DBB" w:rsidRDefault="00303AD2" w:rsidP="00711C02">
            <w:pPr>
              <w:jc w:val="center"/>
              <w:rPr>
                <w:b/>
                <w:sz w:val="24"/>
                <w:szCs w:val="24"/>
              </w:rPr>
            </w:pPr>
            <w:r w:rsidRPr="00482DBB">
              <w:rPr>
                <w:b/>
                <w:sz w:val="24"/>
                <w:szCs w:val="24"/>
              </w:rPr>
              <w:t>Этапы реализации</w:t>
            </w:r>
          </w:p>
        </w:tc>
        <w:tc>
          <w:tcPr>
            <w:tcW w:w="5978" w:type="dxa"/>
          </w:tcPr>
          <w:p w:rsidR="00303AD2" w:rsidRPr="00482DBB" w:rsidRDefault="00303AD2" w:rsidP="00711C02">
            <w:pPr>
              <w:jc w:val="center"/>
              <w:rPr>
                <w:b/>
                <w:sz w:val="24"/>
                <w:szCs w:val="24"/>
              </w:rPr>
            </w:pPr>
            <w:r w:rsidRPr="00482DBB">
              <w:rPr>
                <w:b/>
                <w:sz w:val="24"/>
                <w:szCs w:val="24"/>
              </w:rPr>
              <w:t>Мероприятия</w:t>
            </w:r>
          </w:p>
        </w:tc>
      </w:tr>
      <w:tr w:rsidR="00303AD2" w:rsidTr="00303AD2">
        <w:tc>
          <w:tcPr>
            <w:tcW w:w="3980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Представление Программы наставничества</w:t>
            </w:r>
          </w:p>
        </w:tc>
        <w:tc>
          <w:tcPr>
            <w:tcW w:w="5978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Ученическая конференция</w:t>
            </w:r>
          </w:p>
        </w:tc>
      </w:tr>
      <w:tr w:rsidR="00303AD2" w:rsidTr="00303AD2">
        <w:tc>
          <w:tcPr>
            <w:tcW w:w="3980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Отбор наставников из числа активных учащихся школьного сообщества</w:t>
            </w:r>
          </w:p>
        </w:tc>
        <w:tc>
          <w:tcPr>
            <w:tcW w:w="5978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Анкетирование. Собеседование. Использование базы наставников.</w:t>
            </w:r>
          </w:p>
        </w:tc>
      </w:tr>
      <w:tr w:rsidR="00303AD2" w:rsidTr="00303AD2">
        <w:tc>
          <w:tcPr>
            <w:tcW w:w="3980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Обучение наставников.</w:t>
            </w:r>
          </w:p>
        </w:tc>
        <w:tc>
          <w:tcPr>
            <w:tcW w:w="5978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Обучение проводится куратором.</w:t>
            </w:r>
          </w:p>
        </w:tc>
      </w:tr>
      <w:tr w:rsidR="00303AD2" w:rsidTr="00303AD2">
        <w:tc>
          <w:tcPr>
            <w:tcW w:w="3980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Отбор учащихся, имеющих особые ООП, низкую учебную мотивацию, проблемы с адаптацией в коллективе, не включённые в школьное сообщество и не желающие добровольно принять участие в ПН.</w:t>
            </w:r>
          </w:p>
        </w:tc>
        <w:tc>
          <w:tcPr>
            <w:tcW w:w="5978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 xml:space="preserve">Анкетирование. Листы опроса. Использование базы </w:t>
            </w:r>
            <w:proofErr w:type="gramStart"/>
            <w:r w:rsidRPr="0000555F">
              <w:rPr>
                <w:sz w:val="24"/>
                <w:szCs w:val="24"/>
              </w:rPr>
              <w:t>наставляемых</w:t>
            </w:r>
            <w:proofErr w:type="gramEnd"/>
            <w:r w:rsidRPr="0000555F">
              <w:rPr>
                <w:sz w:val="24"/>
                <w:szCs w:val="24"/>
              </w:rPr>
              <w:t>.</w:t>
            </w:r>
          </w:p>
        </w:tc>
      </w:tr>
      <w:tr w:rsidR="00303AD2" w:rsidTr="00303AD2">
        <w:tc>
          <w:tcPr>
            <w:tcW w:w="3980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Формирование пар, групп</w:t>
            </w:r>
          </w:p>
        </w:tc>
        <w:tc>
          <w:tcPr>
            <w:tcW w:w="5978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Личные встречи, обсуждение вопросов. Назначение кураторов.</w:t>
            </w:r>
          </w:p>
        </w:tc>
      </w:tr>
      <w:tr w:rsidR="00303AD2" w:rsidTr="00303AD2">
        <w:tc>
          <w:tcPr>
            <w:tcW w:w="3980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proofErr w:type="gramStart"/>
            <w:r w:rsidRPr="0000555F">
              <w:rPr>
                <w:sz w:val="24"/>
                <w:szCs w:val="24"/>
              </w:rPr>
              <w:t>Наставляемый</w:t>
            </w:r>
            <w:proofErr w:type="gramEnd"/>
            <w:r w:rsidRPr="0000555F">
              <w:rPr>
                <w:sz w:val="24"/>
                <w:szCs w:val="24"/>
              </w:rPr>
              <w:t xml:space="preserve"> улучшает свои образовательные результаты, интегрирован в школьное сообщество, повышена мотивация и осознанность.</w:t>
            </w:r>
          </w:p>
        </w:tc>
        <w:tc>
          <w:tcPr>
            <w:tcW w:w="5978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Предоставление конкретных результатов взаимодействия (проект, улучшение показателей). Улучшение образовательных результатов, посещаемости.</w:t>
            </w:r>
          </w:p>
        </w:tc>
      </w:tr>
      <w:tr w:rsidR="00303AD2" w:rsidTr="00303AD2">
        <w:tc>
          <w:tcPr>
            <w:tcW w:w="3980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Рефлексия реализации формы наставничества</w:t>
            </w:r>
          </w:p>
        </w:tc>
        <w:tc>
          <w:tcPr>
            <w:tcW w:w="5978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Анализ эффективности реализации Программы</w:t>
            </w:r>
          </w:p>
        </w:tc>
      </w:tr>
      <w:tr w:rsidR="00303AD2" w:rsidTr="00303AD2">
        <w:tc>
          <w:tcPr>
            <w:tcW w:w="3980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Поощрение наставников</w:t>
            </w:r>
            <w:r>
              <w:rPr>
                <w:sz w:val="24"/>
                <w:szCs w:val="24"/>
              </w:rPr>
              <w:t>. Наставник получает заслуженный статус, чувствует свою причастность к школьному сообществу.</w:t>
            </w:r>
          </w:p>
        </w:tc>
        <w:tc>
          <w:tcPr>
            <w:tcW w:w="5978" w:type="dxa"/>
          </w:tcPr>
          <w:p w:rsidR="00303AD2" w:rsidRPr="0000555F" w:rsidRDefault="00303AD2" w:rsidP="00711C02">
            <w:pPr>
              <w:rPr>
                <w:sz w:val="24"/>
                <w:szCs w:val="24"/>
              </w:rPr>
            </w:pPr>
            <w:r w:rsidRPr="0000555F">
              <w:rPr>
                <w:sz w:val="24"/>
                <w:szCs w:val="24"/>
              </w:rPr>
              <w:t>Поощрение на ученической конференции</w:t>
            </w:r>
          </w:p>
        </w:tc>
      </w:tr>
    </w:tbl>
    <w:p w:rsidR="00303AD2" w:rsidRDefault="00303AD2" w:rsidP="00303AD2">
      <w:pPr>
        <w:ind w:firstLine="709"/>
        <w:jc w:val="both"/>
        <w:rPr>
          <w:sz w:val="26"/>
          <w:szCs w:val="26"/>
        </w:rPr>
      </w:pPr>
    </w:p>
    <w:p w:rsidR="00303AD2" w:rsidRDefault="00303AD2" w:rsidP="00303AD2">
      <w:pPr>
        <w:ind w:firstLine="709"/>
        <w:jc w:val="both"/>
        <w:rPr>
          <w:sz w:val="26"/>
          <w:szCs w:val="26"/>
        </w:rPr>
      </w:pPr>
      <w:r w:rsidRPr="00775055">
        <w:rPr>
          <w:sz w:val="26"/>
          <w:szCs w:val="26"/>
        </w:rPr>
        <w:t>6</w:t>
      </w:r>
      <w:r>
        <w:rPr>
          <w:sz w:val="26"/>
          <w:szCs w:val="26"/>
        </w:rPr>
        <w:t>.2.3. Форма наставничества «Учитель – учитель» предполагает классический вариант поддержки для приобретения молодым специалистом необходимых профессиональных навыков (организационных, коммуникативных) и закрепления на месте работы.</w:t>
      </w:r>
    </w:p>
    <w:p w:rsidR="00303AD2" w:rsidRPr="009D1A47" w:rsidRDefault="00303AD2" w:rsidP="00303AD2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93"/>
        <w:gridCol w:w="141"/>
        <w:gridCol w:w="5954"/>
        <w:gridCol w:w="2977"/>
      </w:tblGrid>
      <w:tr w:rsidR="00303AD2" w:rsidRPr="00BD085C" w:rsidTr="00303AD2">
        <w:tc>
          <w:tcPr>
            <w:tcW w:w="993" w:type="dxa"/>
          </w:tcPr>
          <w:p w:rsidR="00303AD2" w:rsidRPr="009D1A47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D1A47">
              <w:rPr>
                <w:b/>
                <w:bCs/>
                <w:sz w:val="24"/>
                <w:szCs w:val="24"/>
              </w:rPr>
              <w:t>Форма наставничества</w:t>
            </w:r>
          </w:p>
        </w:tc>
        <w:tc>
          <w:tcPr>
            <w:tcW w:w="6095" w:type="dxa"/>
            <w:gridSpan w:val="2"/>
          </w:tcPr>
          <w:p w:rsidR="00303AD2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482DBB">
              <w:rPr>
                <w:b/>
                <w:bCs/>
                <w:sz w:val="24"/>
                <w:szCs w:val="24"/>
              </w:rPr>
              <w:t>Вариации ролевых моделей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303AD2" w:rsidRPr="00482DBB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Наставник</w:t>
            </w:r>
          </w:p>
          <w:p w:rsidR="00303AD2" w:rsidRPr="00482DBB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77" w:type="dxa"/>
          </w:tcPr>
          <w:p w:rsidR="00303AD2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Наставляемый</w:t>
            </w:r>
          </w:p>
        </w:tc>
      </w:tr>
      <w:tr w:rsidR="00303AD2" w:rsidRPr="00BD085C" w:rsidTr="00303AD2">
        <w:tc>
          <w:tcPr>
            <w:tcW w:w="10065" w:type="dxa"/>
            <w:gridSpan w:val="4"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Наставник. Опытный педагог, имеющий профессиональные успехи (победитель различных профессиональных конкурсов, автор пособий и материалов, участник или ведущий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вебинаров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семинаров), склонный к активной общественной работе, лояльный участник школьного сообщества. Обладает лидерскими, организационными и коммуникативными навыками, хорошо развитий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эмпатией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Для реализации различных задач возможно выделение следующих типов наставников: </w:t>
            </w:r>
          </w:p>
        </w:tc>
      </w:tr>
      <w:tr w:rsidR="00303AD2" w:rsidRPr="00BD085C" w:rsidTr="00303AD2">
        <w:trPr>
          <w:trHeight w:val="2314"/>
        </w:trPr>
        <w:tc>
          <w:tcPr>
            <w:tcW w:w="1134" w:type="dxa"/>
            <w:gridSpan w:val="2"/>
            <w:vMerge w:val="restart"/>
          </w:tcPr>
          <w:p w:rsidR="00303AD2" w:rsidRPr="00BD085C" w:rsidRDefault="00303AD2" w:rsidP="00711C02"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Учитель-учитель (педагог-педагог)</w:t>
            </w:r>
          </w:p>
        </w:tc>
        <w:tc>
          <w:tcPr>
            <w:tcW w:w="5954" w:type="dxa"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«О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 xml:space="preserve">пытный </w:t>
            </w:r>
            <w:r>
              <w:rPr>
                <w:rFonts w:ascii="Times New Roman" w:hAnsi="Times New Roman"/>
                <w:sz w:val="24"/>
                <w:szCs w:val="24"/>
              </w:rPr>
              <w:t>учитель (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>педагог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 xml:space="preserve"> – молодой специалист»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 xml:space="preserve"> классический вариант поддержки для приобретения молодым специалистом необходимых профессиональных навыков (организационных, коммуникационных)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закрепления на месте работы.</w:t>
            </w:r>
          </w:p>
          <w:p w:rsidR="00303AD2" w:rsidRPr="00A4277E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Наставник-консультант – создаёт комфортные условия  для реализации профессиональных качеств, помогает с организацией процесса и решением конкретных психолого-педагогических и коммуникативных проблем. Контролирует самостоятельную работу молодого специалиста.</w:t>
            </w:r>
          </w:p>
        </w:tc>
        <w:tc>
          <w:tcPr>
            <w:tcW w:w="2977" w:type="dxa"/>
            <w:vMerge w:val="restart"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Молодой специалист, имеющий малый опыт работы – от 0 до 3-х лет, испытывающий трудности с организацией учебного процесса, взаимодействием с учениками, другими педагогами, администрацией или родителями. </w:t>
            </w:r>
          </w:p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Специалист, находящийся в процессе адаптации на новом месте работы, которому необходимо получить представление о традициях, особенностях, регламенте и принципах образовательной организации.</w:t>
            </w:r>
          </w:p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Педагог, находящийся в состоянии эмоционального выгорания, хронической усталости.</w:t>
            </w:r>
          </w:p>
        </w:tc>
      </w:tr>
      <w:tr w:rsidR="00303AD2" w:rsidRPr="00BD085C" w:rsidTr="00303AD2">
        <w:trPr>
          <w:trHeight w:val="1128"/>
        </w:trPr>
        <w:tc>
          <w:tcPr>
            <w:tcW w:w="1134" w:type="dxa"/>
            <w:gridSpan w:val="2"/>
            <w:vMerge/>
          </w:tcPr>
          <w:p w:rsidR="00303AD2" w:rsidRDefault="00303AD2" w:rsidP="00711C02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03AD2" w:rsidRPr="00A4277E" w:rsidRDefault="00303AD2" w:rsidP="00711C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 «Л</w:t>
            </w:r>
            <w:r w:rsidRPr="00DE046E">
              <w:rPr>
                <w:sz w:val="24"/>
                <w:szCs w:val="24"/>
              </w:rPr>
              <w:t>идер педагогического сообщества – педагог, испытывающий проблемы» - конкретная психоэмоциональная поддержка (проблемы: «не могу найти общий язык с учениками», «испытываю стресс во время уроков»), сочетаемая с профессиональной помощью по приобретению и развитию педаг</w:t>
            </w:r>
            <w:r>
              <w:rPr>
                <w:sz w:val="24"/>
                <w:szCs w:val="24"/>
              </w:rPr>
              <w:t>огических талантов и инициатив.</w:t>
            </w:r>
          </w:p>
        </w:tc>
        <w:tc>
          <w:tcPr>
            <w:tcW w:w="2977" w:type="dxa"/>
            <w:vMerge/>
          </w:tcPr>
          <w:p w:rsidR="00303AD2" w:rsidRDefault="00303AD2" w:rsidP="00711C02">
            <w:pPr>
              <w:jc w:val="both"/>
              <w:rPr>
                <w:sz w:val="24"/>
                <w:szCs w:val="24"/>
              </w:rPr>
            </w:pPr>
          </w:p>
        </w:tc>
      </w:tr>
      <w:tr w:rsidR="00303AD2" w:rsidRPr="00BD085C" w:rsidTr="00303AD2">
        <w:trPr>
          <w:trHeight w:val="974"/>
        </w:trPr>
        <w:tc>
          <w:tcPr>
            <w:tcW w:w="1134" w:type="dxa"/>
            <w:gridSpan w:val="2"/>
            <w:vMerge/>
          </w:tcPr>
          <w:p w:rsidR="00303AD2" w:rsidRDefault="00303AD2" w:rsidP="00711C02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03AD2" w:rsidRPr="00A4277E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«П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>едагог-новатор – консервативный педагог»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>более молодой педагог помогает опытному представителю «старой школы» овладеть современными программами, цифровыми навыкам</w:t>
            </w:r>
            <w:r>
              <w:rPr>
                <w:rFonts w:ascii="Times New Roman" w:hAnsi="Times New Roman"/>
                <w:sz w:val="24"/>
                <w:szCs w:val="24"/>
              </w:rPr>
              <w:t>и и технологиями.</w:t>
            </w:r>
          </w:p>
        </w:tc>
        <w:tc>
          <w:tcPr>
            <w:tcW w:w="2977" w:type="dxa"/>
            <w:vMerge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AD2" w:rsidRPr="00BD085C" w:rsidTr="00303AD2">
        <w:trPr>
          <w:trHeight w:val="1777"/>
        </w:trPr>
        <w:tc>
          <w:tcPr>
            <w:tcW w:w="1134" w:type="dxa"/>
            <w:gridSpan w:val="2"/>
            <w:vMerge/>
          </w:tcPr>
          <w:p w:rsidR="00303AD2" w:rsidRDefault="00303AD2" w:rsidP="00711C02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03AD2" w:rsidRPr="00A4277E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«О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>пытный предметник – неопытный предметник»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 xml:space="preserve"> опытный педагог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того же предметного направления, что и молодой учитель, способный осуществлять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всестороннюю</w:t>
            </w:r>
            <w:r w:rsidRPr="00A4277E">
              <w:rPr>
                <w:rFonts w:ascii="Times New Roman" w:hAnsi="Times New Roman"/>
                <w:sz w:val="24"/>
                <w:szCs w:val="24"/>
              </w:rPr>
              <w:t xml:space="preserve"> методическую поддержку по конкретному предмету (поиск пособий, составление рабочих программ и тематических планов и т.д.).</w:t>
            </w:r>
          </w:p>
        </w:tc>
        <w:tc>
          <w:tcPr>
            <w:tcW w:w="2977" w:type="dxa"/>
            <w:vMerge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3AD2" w:rsidRPr="00BD085C" w:rsidTr="00303AD2">
        <w:trPr>
          <w:trHeight w:val="1478"/>
        </w:trPr>
        <w:tc>
          <w:tcPr>
            <w:tcW w:w="1134" w:type="dxa"/>
            <w:gridSpan w:val="2"/>
            <w:vMerge/>
          </w:tcPr>
          <w:p w:rsidR="00303AD2" w:rsidRDefault="00303AD2" w:rsidP="00711C02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«Опытный классный руководитель – молодой специалист» - опытный педагог (классный руководитель) оказывает методическую поддержку для приобретения необходимых навыков в работе с классным коллективом.</w:t>
            </w:r>
          </w:p>
        </w:tc>
        <w:tc>
          <w:tcPr>
            <w:tcW w:w="2977" w:type="dxa"/>
            <w:vMerge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AD2" w:rsidRDefault="00303AD2" w:rsidP="00303AD2"/>
    <w:p w:rsidR="00303AD2" w:rsidRDefault="00303AD2" w:rsidP="00303AD2">
      <w:pPr>
        <w:ind w:firstLine="709"/>
        <w:rPr>
          <w:sz w:val="26"/>
          <w:szCs w:val="26"/>
        </w:rPr>
      </w:pPr>
      <w:r w:rsidRPr="00775055">
        <w:rPr>
          <w:sz w:val="26"/>
          <w:szCs w:val="26"/>
        </w:rPr>
        <w:t>6</w:t>
      </w:r>
      <w:r w:rsidRPr="00B22E8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22E8D">
        <w:rPr>
          <w:sz w:val="26"/>
          <w:szCs w:val="26"/>
        </w:rPr>
        <w:t>.</w:t>
      </w:r>
      <w:r>
        <w:rPr>
          <w:sz w:val="26"/>
          <w:szCs w:val="26"/>
        </w:rPr>
        <w:t>4</w:t>
      </w:r>
      <w:r w:rsidRPr="00B22E8D">
        <w:rPr>
          <w:sz w:val="26"/>
          <w:szCs w:val="26"/>
        </w:rPr>
        <w:t xml:space="preserve">. </w:t>
      </w:r>
      <w:r>
        <w:rPr>
          <w:sz w:val="26"/>
          <w:szCs w:val="26"/>
        </w:rPr>
        <w:t>Схема реализации формы наставничества «учитель - учитель»:</w:t>
      </w:r>
    </w:p>
    <w:p w:rsidR="00303AD2" w:rsidRDefault="00303AD2" w:rsidP="00303AD2">
      <w:pPr>
        <w:ind w:firstLine="709"/>
        <w:rPr>
          <w:sz w:val="26"/>
          <w:szCs w:val="2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789"/>
        <w:gridCol w:w="5169"/>
      </w:tblGrid>
      <w:tr w:rsidR="00303AD2" w:rsidTr="00303AD2">
        <w:tc>
          <w:tcPr>
            <w:tcW w:w="4789" w:type="dxa"/>
          </w:tcPr>
          <w:p w:rsidR="00303AD2" w:rsidRPr="00482DBB" w:rsidRDefault="00303AD2" w:rsidP="00711C02">
            <w:pPr>
              <w:jc w:val="center"/>
              <w:rPr>
                <w:b/>
                <w:sz w:val="24"/>
                <w:szCs w:val="24"/>
              </w:rPr>
            </w:pPr>
            <w:r w:rsidRPr="00482DBB">
              <w:rPr>
                <w:b/>
                <w:sz w:val="24"/>
                <w:szCs w:val="24"/>
              </w:rPr>
              <w:t>Этапы реализации</w:t>
            </w:r>
          </w:p>
        </w:tc>
        <w:tc>
          <w:tcPr>
            <w:tcW w:w="5169" w:type="dxa"/>
          </w:tcPr>
          <w:p w:rsidR="00303AD2" w:rsidRPr="00482DBB" w:rsidRDefault="00303AD2" w:rsidP="00711C02">
            <w:pPr>
              <w:jc w:val="center"/>
              <w:rPr>
                <w:b/>
                <w:sz w:val="24"/>
                <w:szCs w:val="24"/>
              </w:rPr>
            </w:pPr>
            <w:r w:rsidRPr="00482DBB">
              <w:rPr>
                <w:b/>
                <w:sz w:val="24"/>
                <w:szCs w:val="24"/>
              </w:rPr>
              <w:t>Мероприятия</w:t>
            </w:r>
          </w:p>
        </w:tc>
      </w:tr>
      <w:tr w:rsidR="00303AD2" w:rsidTr="00303AD2">
        <w:tc>
          <w:tcPr>
            <w:tcW w:w="4789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Программы наставничества «Учитель – учитель»</w:t>
            </w:r>
          </w:p>
        </w:tc>
        <w:tc>
          <w:tcPr>
            <w:tcW w:w="5169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 w:rsidRPr="00836120">
              <w:rPr>
                <w:sz w:val="24"/>
                <w:szCs w:val="24"/>
              </w:rPr>
              <w:t>Педагогический</w:t>
            </w:r>
            <w:r>
              <w:rPr>
                <w:sz w:val="24"/>
                <w:szCs w:val="24"/>
              </w:rPr>
              <w:t xml:space="preserve"> (методический)</w:t>
            </w:r>
            <w:r w:rsidRPr="00836120">
              <w:rPr>
                <w:sz w:val="24"/>
                <w:szCs w:val="24"/>
              </w:rPr>
              <w:t xml:space="preserve"> совет</w:t>
            </w:r>
          </w:p>
        </w:tc>
      </w:tr>
      <w:tr w:rsidR="00303AD2" w:rsidTr="00303AD2">
        <w:tc>
          <w:tcPr>
            <w:tcW w:w="478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 наставников из числа активных и опытных педагогов, а также  педагогов, самостоятельно выражающих желание помочь молодому специалисту</w:t>
            </w:r>
          </w:p>
        </w:tc>
        <w:tc>
          <w:tcPr>
            <w:tcW w:w="5169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 w:rsidRPr="00836120">
              <w:rPr>
                <w:sz w:val="24"/>
                <w:szCs w:val="24"/>
              </w:rPr>
              <w:t>Анкетирование. Использование базы наставников.</w:t>
            </w:r>
          </w:p>
        </w:tc>
      </w:tr>
      <w:tr w:rsidR="00303AD2" w:rsidTr="00303AD2">
        <w:tc>
          <w:tcPr>
            <w:tcW w:w="478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наставников</w:t>
            </w:r>
          </w:p>
        </w:tc>
        <w:tc>
          <w:tcPr>
            <w:tcW w:w="5169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 w:rsidRPr="00836120">
              <w:rPr>
                <w:sz w:val="24"/>
                <w:szCs w:val="24"/>
              </w:rPr>
              <w:t>Обязательное проведение не менее 2-х раз в год</w:t>
            </w:r>
          </w:p>
        </w:tc>
      </w:tr>
      <w:tr w:rsidR="00303AD2" w:rsidTr="00303AD2">
        <w:tc>
          <w:tcPr>
            <w:tcW w:w="478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 педагогов, испытывающих профессиональные проблемы, проблемы адаптации и желающих добровольно принять участие в программе наставничества</w:t>
            </w:r>
          </w:p>
        </w:tc>
        <w:tc>
          <w:tcPr>
            <w:tcW w:w="5169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Анкетирование. Листы опроса. Использование базы </w:t>
            </w:r>
            <w:proofErr w:type="gramStart"/>
            <w:r>
              <w:rPr>
                <w:sz w:val="24"/>
                <w:szCs w:val="24"/>
              </w:rPr>
              <w:t>наставляемых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303AD2" w:rsidTr="00303AD2">
        <w:tc>
          <w:tcPr>
            <w:tcW w:w="478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пар, групп</w:t>
            </w:r>
          </w:p>
        </w:tc>
        <w:tc>
          <w:tcPr>
            <w:tcW w:w="5169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Встречи, обсуждение вопросов.</w:t>
            </w:r>
          </w:p>
        </w:tc>
      </w:tr>
      <w:tr w:rsidR="00303AD2" w:rsidTr="00303AD2">
        <w:tc>
          <w:tcPr>
            <w:tcW w:w="478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Повышение квалификации </w:t>
            </w:r>
            <w:proofErr w:type="gramStart"/>
            <w:r>
              <w:rPr>
                <w:sz w:val="24"/>
                <w:szCs w:val="24"/>
              </w:rPr>
              <w:t>наставляемого</w:t>
            </w:r>
            <w:proofErr w:type="gramEnd"/>
            <w:r>
              <w:rPr>
                <w:sz w:val="24"/>
                <w:szCs w:val="24"/>
              </w:rPr>
              <w:t>, закрепление в профессии. Творческая деятельность. Успешная адаптация.</w:t>
            </w:r>
          </w:p>
        </w:tc>
        <w:tc>
          <w:tcPr>
            <w:tcW w:w="5169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 Реализация Программы наставничества. Проведение мастер-классов, открытых уроков.</w:t>
            </w:r>
          </w:p>
        </w:tc>
      </w:tr>
      <w:tr w:rsidR="00303AD2" w:rsidTr="00303AD2">
        <w:tc>
          <w:tcPr>
            <w:tcW w:w="478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Рефлексия реализации формы наставничества «Учитель-учитель»</w:t>
            </w:r>
          </w:p>
        </w:tc>
        <w:tc>
          <w:tcPr>
            <w:tcW w:w="516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эффективности реализации Программы.</w:t>
            </w:r>
          </w:p>
        </w:tc>
      </w:tr>
      <w:tr w:rsidR="00303AD2" w:rsidTr="00303AD2">
        <w:tc>
          <w:tcPr>
            <w:tcW w:w="478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Поощрение наставников</w:t>
            </w:r>
          </w:p>
        </w:tc>
        <w:tc>
          <w:tcPr>
            <w:tcW w:w="5169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Поощрение на педагогическом (методическом) совете школы.</w:t>
            </w:r>
          </w:p>
        </w:tc>
      </w:tr>
    </w:tbl>
    <w:p w:rsidR="00303AD2" w:rsidRDefault="00303AD2" w:rsidP="00303AD2">
      <w:pPr>
        <w:ind w:right="378" w:firstLine="709"/>
        <w:jc w:val="both"/>
        <w:rPr>
          <w:sz w:val="26"/>
          <w:szCs w:val="26"/>
        </w:rPr>
      </w:pPr>
    </w:p>
    <w:p w:rsidR="00303AD2" w:rsidRDefault="00303AD2" w:rsidP="00303AD2">
      <w:pPr>
        <w:ind w:right="378" w:firstLine="709"/>
        <w:jc w:val="both"/>
        <w:rPr>
          <w:sz w:val="26"/>
          <w:szCs w:val="26"/>
        </w:rPr>
      </w:pPr>
      <w:r w:rsidRPr="00775055">
        <w:rPr>
          <w:sz w:val="26"/>
          <w:szCs w:val="26"/>
        </w:rPr>
        <w:t>6</w:t>
      </w:r>
      <w:r>
        <w:rPr>
          <w:sz w:val="26"/>
          <w:szCs w:val="26"/>
        </w:rPr>
        <w:t>.2.5. Форма наставничества «Работодатель-ученик» предполагает  формирование у обучающихся осознанного подхода к реализации личностного потенциала, росту заинтересованности в развитии собственных профессиональных талантов и навыков.</w:t>
      </w:r>
    </w:p>
    <w:p w:rsidR="00303AD2" w:rsidRPr="009D1A47" w:rsidRDefault="00303AD2" w:rsidP="00303AD2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5954"/>
        <w:gridCol w:w="2835"/>
      </w:tblGrid>
      <w:tr w:rsidR="00303AD2" w:rsidRPr="00BD085C" w:rsidTr="00303AD2">
        <w:tc>
          <w:tcPr>
            <w:tcW w:w="1134" w:type="dxa"/>
          </w:tcPr>
          <w:p w:rsidR="00303AD2" w:rsidRPr="009D1A47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9D1A47">
              <w:rPr>
                <w:b/>
                <w:bCs/>
                <w:sz w:val="24"/>
                <w:szCs w:val="24"/>
              </w:rPr>
              <w:t>Форма наставничества</w:t>
            </w:r>
          </w:p>
        </w:tc>
        <w:tc>
          <w:tcPr>
            <w:tcW w:w="5954" w:type="dxa"/>
          </w:tcPr>
          <w:p w:rsidR="00303AD2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482DBB">
              <w:rPr>
                <w:b/>
                <w:bCs/>
                <w:sz w:val="24"/>
                <w:szCs w:val="24"/>
              </w:rPr>
              <w:t>Вариации ролевых моделей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303AD2" w:rsidRPr="00482DBB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Наставник</w:t>
            </w:r>
          </w:p>
          <w:p w:rsidR="00303AD2" w:rsidRPr="00482DBB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03AD2" w:rsidRDefault="00303AD2" w:rsidP="00711C02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Наставляемый</w:t>
            </w:r>
          </w:p>
        </w:tc>
      </w:tr>
      <w:tr w:rsidR="00303AD2" w:rsidRPr="00BD085C" w:rsidTr="00303AD2">
        <w:tc>
          <w:tcPr>
            <w:tcW w:w="9923" w:type="dxa"/>
            <w:gridSpan w:val="3"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Наставник. Опытный, неравнодушный профессионал с большим опытом работы (от 5 лет и выше) на производстве, высокой квалификацией. Обладает лидерскими, организационными и коммуникативными навыками, гибкостью в общении, умением отнестись к ученику как к равному в диалоге и потенциальному будущему коллеге. Возможно, выпускник МАОУ СОШ №14, член сообщества благодарных выпускников, либо родитель обучающегося. Для реализации различных задач возможно выделение следующих типов наставников: </w:t>
            </w:r>
          </w:p>
        </w:tc>
      </w:tr>
      <w:tr w:rsidR="00303AD2" w:rsidRPr="00BD085C" w:rsidTr="00303AD2">
        <w:trPr>
          <w:trHeight w:val="1833"/>
        </w:trPr>
        <w:tc>
          <w:tcPr>
            <w:tcW w:w="1134" w:type="dxa"/>
            <w:vMerge w:val="restart"/>
          </w:tcPr>
          <w:p w:rsidR="00303AD2" w:rsidRPr="00BD085C" w:rsidRDefault="00303AD2" w:rsidP="00711C02">
            <w:pPr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Работодатель - ученик</w:t>
            </w:r>
          </w:p>
        </w:tc>
        <w:tc>
          <w:tcPr>
            <w:tcW w:w="5954" w:type="dxa"/>
          </w:tcPr>
          <w:p w:rsidR="00303AD2" w:rsidRPr="00A4277E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B6">
              <w:rPr>
                <w:rFonts w:ascii="Times New Roman" w:eastAsia="Times New Roman" w:hAnsi="Times New Roman"/>
                <w:sz w:val="24"/>
              </w:rPr>
              <w:t>«Активный</w:t>
            </w:r>
            <w:r w:rsidRPr="00D76DB6">
              <w:rPr>
                <w:rFonts w:ascii="Times New Roman" w:eastAsia="Times New Roman" w:hAnsi="Times New Roman"/>
                <w:sz w:val="24"/>
              </w:rPr>
              <w:tab/>
              <w:t>профессионал</w:t>
            </w:r>
            <w:r w:rsidRPr="00D76DB6">
              <w:rPr>
                <w:rFonts w:ascii="Times New Roman" w:eastAsia="Times New Roman" w:hAnsi="Times New Roman"/>
                <w:sz w:val="24"/>
              </w:rPr>
              <w:tab/>
            </w:r>
            <w:r w:rsidRPr="00D76DB6">
              <w:rPr>
                <w:rFonts w:ascii="Times New Roman" w:eastAsia="Times New Roman" w:hAnsi="Times New Roman"/>
                <w:spacing w:val="-4"/>
                <w:sz w:val="24"/>
              </w:rPr>
              <w:t>–</w:t>
            </w:r>
            <w:r w:rsidRPr="00D76DB6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равнодушный</w:t>
            </w:r>
            <w:r w:rsidRPr="00D76DB6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потребитель»</w:t>
            </w:r>
            <w:r>
              <w:rPr>
                <w:rFonts w:ascii="Times New Roman" w:eastAsia="Times New Roman" w:hAnsi="Times New Roman"/>
                <w:sz w:val="24"/>
              </w:rPr>
              <w:t xml:space="preserve"> - м</w:t>
            </w:r>
            <w:r w:rsidRPr="00D76DB6">
              <w:rPr>
                <w:rFonts w:ascii="Times New Roman" w:eastAsia="Times New Roman" w:hAnsi="Times New Roman"/>
                <w:sz w:val="24"/>
              </w:rPr>
              <w:t>отивационная и ценностная поддержка с развитием</w:t>
            </w:r>
            <w:r w:rsidRPr="00D76DB6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коммуникативных,</w:t>
            </w:r>
            <w:r w:rsidRPr="00D76DB6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творческих,</w:t>
            </w:r>
            <w:r w:rsidRPr="00D76DB6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лидерских</w:t>
            </w:r>
            <w:r w:rsidRPr="00D76DB6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навыков,</w:t>
            </w:r>
            <w:r w:rsidRPr="00D76DB6">
              <w:rPr>
                <w:rFonts w:ascii="Times New Roman" w:eastAsia="Times New Roman" w:hAnsi="Times New Roman"/>
                <w:spacing w:val="-57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стимулирование</w:t>
            </w:r>
            <w:r w:rsidRPr="00D76DB6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идей</w:t>
            </w:r>
            <w:r w:rsidRPr="00D76DB6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саморазвития,</w:t>
            </w:r>
            <w:r w:rsidRPr="00D76DB6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осознанного</w:t>
            </w:r>
            <w:r w:rsidRPr="00D76DB6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выбора</w:t>
            </w:r>
            <w:r w:rsidRPr="00D76DB6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образовательной</w:t>
            </w:r>
            <w:r w:rsidRPr="00D76DB6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и</w:t>
            </w:r>
            <w:r w:rsidRPr="00D76DB6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карьерной</w:t>
            </w:r>
            <w:r w:rsidRPr="00D76DB6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D76DB6">
              <w:rPr>
                <w:rFonts w:ascii="Times New Roman" w:eastAsia="Times New Roman" w:hAnsi="Times New Roman"/>
                <w:sz w:val="24"/>
              </w:rPr>
              <w:t>траектории.</w:t>
            </w:r>
          </w:p>
        </w:tc>
        <w:tc>
          <w:tcPr>
            <w:tcW w:w="2835" w:type="dxa"/>
            <w:vMerge w:val="restart"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Активный. Социально активный школьник с особыми образовательными потребностями, мотивированный к расширению круга общения, самосовершенствованию, получению новых навыков.</w:t>
            </w:r>
          </w:p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Пассивный. Плохо мотивированный, дезориентированный школьник старших классов, не имеющий желания самостоятельно выбирать образовательную траекторию, мало информированный о карьерных  образовательных перспективах, равнодушный к процессам внутри школы и её сообщества.</w:t>
            </w:r>
          </w:p>
        </w:tc>
      </w:tr>
      <w:tr w:rsidR="00303AD2" w:rsidRPr="00BD085C" w:rsidTr="00303AD2">
        <w:trPr>
          <w:trHeight w:val="1128"/>
        </w:trPr>
        <w:tc>
          <w:tcPr>
            <w:tcW w:w="1134" w:type="dxa"/>
            <w:vMerge/>
          </w:tcPr>
          <w:p w:rsidR="00303AD2" w:rsidRDefault="00303AD2" w:rsidP="00711C02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03AD2" w:rsidRDefault="00303AD2" w:rsidP="00711C02">
            <w:pPr>
              <w:jc w:val="both"/>
              <w:rPr>
                <w:sz w:val="24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  «</w:t>
            </w:r>
            <w:r w:rsidRPr="00D76DB6">
              <w:rPr>
                <w:sz w:val="24"/>
                <w:szCs w:val="22"/>
                <w:lang w:eastAsia="en-US"/>
              </w:rPr>
              <w:t>Коллега</w:t>
            </w:r>
            <w:r w:rsidRPr="00D76DB6">
              <w:rPr>
                <w:spacing w:val="-3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– молодой коллега»</w:t>
            </w:r>
            <w:r>
              <w:rPr>
                <w:sz w:val="24"/>
                <w:szCs w:val="22"/>
                <w:lang w:eastAsia="en-US"/>
              </w:rPr>
              <w:t xml:space="preserve"> - с</w:t>
            </w:r>
            <w:r w:rsidRPr="00D76DB6">
              <w:rPr>
                <w:sz w:val="24"/>
                <w:szCs w:val="22"/>
                <w:lang w:eastAsia="en-US"/>
              </w:rPr>
              <w:t>овместная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работа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по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развитию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творческого,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предпринимательского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или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социального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проекта,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в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процессе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которой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наставляемый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делится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свежим</w:t>
            </w:r>
            <w:r w:rsidRPr="00D76DB6">
              <w:rPr>
                <w:spacing w:val="-57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видением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и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креативными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идеями,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которые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могут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оказать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существенную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поддержку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наставнику,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а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сам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наставник</w:t>
            </w:r>
            <w:r w:rsidRPr="00D76DB6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proofErr w:type="gramStart"/>
            <w:r w:rsidRPr="00D76DB6">
              <w:rPr>
                <w:sz w:val="24"/>
                <w:szCs w:val="22"/>
                <w:lang w:eastAsia="en-US"/>
              </w:rPr>
              <w:t>выполняет</w:t>
            </w:r>
            <w:r w:rsidRPr="00D76DB6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роль</w:t>
            </w:r>
            <w:proofErr w:type="gramEnd"/>
            <w:r w:rsidRPr="00D76DB6">
              <w:rPr>
                <w:spacing w:val="-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организатора</w:t>
            </w:r>
            <w:r w:rsidRPr="00D76DB6">
              <w:rPr>
                <w:spacing w:val="-2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и</w:t>
            </w:r>
            <w:r w:rsidRPr="00D76DB6">
              <w:rPr>
                <w:spacing w:val="2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куратора.</w:t>
            </w:r>
          </w:p>
          <w:p w:rsidR="00303AD2" w:rsidRPr="00A4277E" w:rsidRDefault="00303AD2" w:rsidP="00711C0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303AD2" w:rsidRDefault="00303AD2" w:rsidP="00711C02">
            <w:pPr>
              <w:jc w:val="both"/>
              <w:rPr>
                <w:sz w:val="24"/>
                <w:szCs w:val="24"/>
              </w:rPr>
            </w:pPr>
          </w:p>
        </w:tc>
      </w:tr>
      <w:tr w:rsidR="00303AD2" w:rsidRPr="00BD085C" w:rsidTr="00303AD2">
        <w:trPr>
          <w:trHeight w:val="2905"/>
        </w:trPr>
        <w:tc>
          <w:tcPr>
            <w:tcW w:w="1134" w:type="dxa"/>
            <w:vMerge/>
          </w:tcPr>
          <w:p w:rsidR="00303AD2" w:rsidRDefault="00303AD2" w:rsidP="00711C02">
            <w:pPr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303AD2" w:rsidRPr="00207656" w:rsidRDefault="00303AD2" w:rsidP="00711C02">
            <w:pPr>
              <w:ind w:left="105" w:right="94"/>
              <w:jc w:val="both"/>
              <w:rPr>
                <w:sz w:val="24"/>
                <w:szCs w:val="22"/>
                <w:lang w:eastAsia="en-US"/>
              </w:rPr>
            </w:pPr>
            <w:r w:rsidRPr="00D76DB6">
              <w:rPr>
                <w:sz w:val="24"/>
              </w:rPr>
              <w:t>«Работодатель</w:t>
            </w:r>
            <w:r w:rsidRPr="00D76DB6">
              <w:rPr>
                <w:sz w:val="24"/>
              </w:rPr>
              <w:tab/>
              <w:t>–</w:t>
            </w:r>
            <w:r w:rsidRPr="00D76DB6">
              <w:rPr>
                <w:sz w:val="24"/>
              </w:rPr>
              <w:tab/>
            </w:r>
            <w:r w:rsidRPr="00D76DB6">
              <w:rPr>
                <w:spacing w:val="-1"/>
                <w:sz w:val="24"/>
              </w:rPr>
              <w:t>будущий</w:t>
            </w:r>
            <w:r w:rsidRPr="00D76DB6">
              <w:rPr>
                <w:spacing w:val="-57"/>
                <w:sz w:val="24"/>
              </w:rPr>
              <w:t xml:space="preserve"> </w:t>
            </w:r>
            <w:r w:rsidRPr="00D76DB6">
              <w:rPr>
                <w:sz w:val="24"/>
              </w:rPr>
              <w:t>сотрудник»</w:t>
            </w:r>
            <w:r>
              <w:rPr>
                <w:sz w:val="24"/>
              </w:rPr>
              <w:t xml:space="preserve"> - </w:t>
            </w:r>
            <w:r w:rsidRPr="00D76DB6">
              <w:rPr>
                <w:sz w:val="24"/>
                <w:szCs w:val="22"/>
                <w:lang w:eastAsia="en-US"/>
              </w:rPr>
              <w:t>Профессиональная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поддержка,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направленная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на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развитие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определенных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навыков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и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компетенций,</w:t>
            </w:r>
            <w:r w:rsidRPr="00D76DB6">
              <w:rPr>
                <w:spacing w:val="-57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осознанного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выбора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образовательной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и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карьерной</w:t>
            </w:r>
            <w:r w:rsidRPr="00D76DB6">
              <w:rPr>
                <w:spacing w:val="1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траектории</w:t>
            </w:r>
            <w:r w:rsidRPr="00D76DB6">
              <w:rPr>
                <w:spacing w:val="9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необходимых</w:t>
            </w:r>
            <w:r w:rsidRPr="00D76DB6">
              <w:rPr>
                <w:spacing w:val="10"/>
                <w:sz w:val="24"/>
                <w:szCs w:val="22"/>
                <w:lang w:eastAsia="en-US"/>
              </w:rPr>
              <w:t xml:space="preserve"> </w:t>
            </w:r>
            <w:r w:rsidRPr="00D76DB6">
              <w:rPr>
                <w:sz w:val="24"/>
                <w:szCs w:val="22"/>
                <w:lang w:eastAsia="en-US"/>
              </w:rPr>
              <w:t>для</w:t>
            </w:r>
            <w:r w:rsidRPr="00D76DB6">
              <w:rPr>
                <w:spacing w:val="8"/>
                <w:sz w:val="24"/>
                <w:szCs w:val="22"/>
                <w:lang w:eastAsia="en-US"/>
              </w:rPr>
              <w:t xml:space="preserve"> </w:t>
            </w:r>
            <w:r>
              <w:rPr>
                <w:sz w:val="24"/>
                <w:szCs w:val="22"/>
                <w:lang w:eastAsia="en-US"/>
              </w:rPr>
              <w:t xml:space="preserve">будущего </w:t>
            </w:r>
            <w:r w:rsidRPr="00D76DB6">
              <w:rPr>
                <w:sz w:val="24"/>
              </w:rPr>
              <w:t>трудоустройства.</w:t>
            </w:r>
          </w:p>
        </w:tc>
        <w:tc>
          <w:tcPr>
            <w:tcW w:w="2835" w:type="dxa"/>
            <w:vMerge/>
          </w:tcPr>
          <w:p w:rsidR="00303AD2" w:rsidRDefault="00303AD2" w:rsidP="00711C02">
            <w:pPr>
              <w:pStyle w:val="aa"/>
              <w:spacing w:after="0" w:line="240" w:lineRule="auto"/>
              <w:ind w:left="18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3AD2" w:rsidRDefault="00303AD2" w:rsidP="00303AD2">
      <w:pPr>
        <w:ind w:right="378"/>
      </w:pPr>
    </w:p>
    <w:p w:rsidR="00303AD2" w:rsidRDefault="00303AD2" w:rsidP="00303AD2">
      <w:pPr>
        <w:ind w:firstLine="709"/>
        <w:rPr>
          <w:sz w:val="26"/>
          <w:szCs w:val="26"/>
        </w:rPr>
      </w:pPr>
      <w:r w:rsidRPr="00775055">
        <w:rPr>
          <w:sz w:val="26"/>
          <w:szCs w:val="26"/>
        </w:rPr>
        <w:lastRenderedPageBreak/>
        <w:t>6</w:t>
      </w:r>
      <w:r w:rsidRPr="00B22E8D">
        <w:rPr>
          <w:sz w:val="26"/>
          <w:szCs w:val="26"/>
        </w:rPr>
        <w:t>.</w:t>
      </w:r>
      <w:r>
        <w:rPr>
          <w:sz w:val="26"/>
          <w:szCs w:val="26"/>
        </w:rPr>
        <w:t>2</w:t>
      </w:r>
      <w:r w:rsidRPr="00B22E8D">
        <w:rPr>
          <w:sz w:val="26"/>
          <w:szCs w:val="26"/>
        </w:rPr>
        <w:t>.</w:t>
      </w:r>
      <w:r>
        <w:rPr>
          <w:sz w:val="26"/>
          <w:szCs w:val="26"/>
        </w:rPr>
        <w:t>6</w:t>
      </w:r>
      <w:r w:rsidRPr="00B22E8D">
        <w:rPr>
          <w:sz w:val="26"/>
          <w:szCs w:val="26"/>
        </w:rPr>
        <w:t xml:space="preserve">. </w:t>
      </w:r>
      <w:r>
        <w:rPr>
          <w:sz w:val="26"/>
          <w:szCs w:val="26"/>
        </w:rPr>
        <w:t>Схема реализации формы наставничества «Работодатель - ученик»:</w:t>
      </w:r>
    </w:p>
    <w:p w:rsidR="00303AD2" w:rsidRDefault="00303AD2" w:rsidP="00303AD2">
      <w:pPr>
        <w:ind w:firstLine="709"/>
        <w:rPr>
          <w:sz w:val="26"/>
          <w:szCs w:val="26"/>
        </w:rPr>
      </w:pP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783"/>
        <w:gridCol w:w="5175"/>
      </w:tblGrid>
      <w:tr w:rsidR="00303AD2" w:rsidTr="00711C02">
        <w:tc>
          <w:tcPr>
            <w:tcW w:w="4962" w:type="dxa"/>
          </w:tcPr>
          <w:p w:rsidR="00303AD2" w:rsidRPr="00482DBB" w:rsidRDefault="00303AD2" w:rsidP="00711C02">
            <w:pPr>
              <w:jc w:val="center"/>
              <w:rPr>
                <w:b/>
                <w:sz w:val="24"/>
                <w:szCs w:val="24"/>
              </w:rPr>
            </w:pPr>
            <w:r w:rsidRPr="00482DBB">
              <w:rPr>
                <w:b/>
                <w:sz w:val="24"/>
                <w:szCs w:val="24"/>
              </w:rPr>
              <w:t>Этапы реализации</w:t>
            </w:r>
          </w:p>
        </w:tc>
        <w:tc>
          <w:tcPr>
            <w:tcW w:w="5386" w:type="dxa"/>
          </w:tcPr>
          <w:p w:rsidR="00303AD2" w:rsidRPr="00482DBB" w:rsidRDefault="00303AD2" w:rsidP="00711C02">
            <w:pPr>
              <w:jc w:val="center"/>
              <w:rPr>
                <w:b/>
                <w:sz w:val="24"/>
                <w:szCs w:val="24"/>
              </w:rPr>
            </w:pPr>
            <w:r w:rsidRPr="00482DBB">
              <w:rPr>
                <w:b/>
                <w:sz w:val="24"/>
                <w:szCs w:val="24"/>
              </w:rPr>
              <w:t>Мероприятия</w:t>
            </w:r>
          </w:p>
        </w:tc>
      </w:tr>
      <w:tr w:rsidR="00303AD2" w:rsidTr="00711C02">
        <w:tc>
          <w:tcPr>
            <w:tcW w:w="4962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Программы наставничества «Работодатель - ученик»</w:t>
            </w:r>
          </w:p>
        </w:tc>
        <w:tc>
          <w:tcPr>
            <w:tcW w:w="5386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Ученическая конференция</w:t>
            </w:r>
          </w:p>
        </w:tc>
      </w:tr>
      <w:tr w:rsidR="00303AD2" w:rsidTr="00711C02">
        <w:tc>
          <w:tcPr>
            <w:tcW w:w="4962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Отбор наставников из числа активных и опытных профессионалов, представителей благодарных выпускников, родителей обучающихся</w:t>
            </w:r>
          </w:p>
        </w:tc>
        <w:tc>
          <w:tcPr>
            <w:tcW w:w="5386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 w:rsidRPr="00836120">
              <w:rPr>
                <w:sz w:val="24"/>
                <w:szCs w:val="24"/>
              </w:rPr>
              <w:t>Анкетирование. Использование базы наставников.</w:t>
            </w:r>
          </w:p>
        </w:tc>
      </w:tr>
      <w:tr w:rsidR="00303AD2" w:rsidTr="00711C02">
        <w:tc>
          <w:tcPr>
            <w:tcW w:w="4962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наставников</w:t>
            </w:r>
          </w:p>
        </w:tc>
        <w:tc>
          <w:tcPr>
            <w:tcW w:w="5386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 w:rsidRPr="00836120">
              <w:rPr>
                <w:sz w:val="24"/>
                <w:szCs w:val="24"/>
              </w:rPr>
              <w:t>Обязательное проведение не менее 2-х раз в год</w:t>
            </w:r>
          </w:p>
        </w:tc>
      </w:tr>
      <w:tr w:rsidR="00303AD2" w:rsidTr="00711C02">
        <w:tc>
          <w:tcPr>
            <w:tcW w:w="4962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Отбор </w:t>
            </w:r>
            <w:proofErr w:type="gramStart"/>
            <w:r>
              <w:rPr>
                <w:sz w:val="24"/>
                <w:szCs w:val="24"/>
              </w:rPr>
              <w:t>обучающихся</w:t>
            </w:r>
            <w:proofErr w:type="gramEnd"/>
            <w:r>
              <w:rPr>
                <w:sz w:val="24"/>
                <w:szCs w:val="24"/>
              </w:rPr>
              <w:t>:</w:t>
            </w:r>
          </w:p>
          <w:p w:rsidR="00303AD2" w:rsidRDefault="00303AD2" w:rsidP="00711C0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 испытывающих проблемы с обучением, не мотивированных, не умеющих строить свою образовательную траекторию;</w:t>
            </w:r>
            <w:r>
              <w:rPr>
                <w:sz w:val="24"/>
                <w:szCs w:val="24"/>
              </w:rPr>
              <w:br/>
              <w:t>- обучающиеся с особыми образовательными потребностями, не имеющими возможность реализовать себя в рамках школьной программы.</w:t>
            </w:r>
            <w:proofErr w:type="gramEnd"/>
          </w:p>
        </w:tc>
        <w:tc>
          <w:tcPr>
            <w:tcW w:w="5386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Анкетирование. Листы опроса. Использование базы </w:t>
            </w:r>
            <w:proofErr w:type="gramStart"/>
            <w:r>
              <w:rPr>
                <w:sz w:val="24"/>
                <w:szCs w:val="24"/>
              </w:rPr>
              <w:t>наставляемых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303AD2" w:rsidTr="00711C02">
        <w:tc>
          <w:tcPr>
            <w:tcW w:w="4962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пар, групп</w:t>
            </w:r>
          </w:p>
        </w:tc>
        <w:tc>
          <w:tcPr>
            <w:tcW w:w="5386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Встречи, групповая работа в формате «быстрых встреч», обсуждение вопросов.</w:t>
            </w:r>
          </w:p>
        </w:tc>
      </w:tr>
      <w:tr w:rsidR="00303AD2" w:rsidTr="00711C02">
        <w:tc>
          <w:tcPr>
            <w:tcW w:w="4962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Повышение образовательных результатов </w:t>
            </w:r>
            <w:proofErr w:type="gramStart"/>
            <w:r>
              <w:rPr>
                <w:sz w:val="24"/>
                <w:szCs w:val="24"/>
              </w:rPr>
              <w:t>у</w:t>
            </w:r>
            <w:proofErr w:type="gramEnd"/>
            <w:r>
              <w:rPr>
                <w:sz w:val="24"/>
                <w:szCs w:val="24"/>
              </w:rPr>
              <w:t xml:space="preserve"> наставляемых. Осознанность выбора профессии. Мотивированный и интегрированный переход в сообщество. </w:t>
            </w:r>
          </w:p>
        </w:tc>
        <w:tc>
          <w:tcPr>
            <w:tcW w:w="5386" w:type="dxa"/>
          </w:tcPr>
          <w:p w:rsidR="00303AD2" w:rsidRPr="00836120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успеваемости. Представление бизнес-плана, защита проекта. Определение образовательной траектории.</w:t>
            </w:r>
          </w:p>
        </w:tc>
      </w:tr>
      <w:tr w:rsidR="00303AD2" w:rsidTr="00711C02">
        <w:tc>
          <w:tcPr>
            <w:tcW w:w="4962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Рефлексия реализации формы наставничества «Работодатель-ученик»</w:t>
            </w:r>
          </w:p>
        </w:tc>
        <w:tc>
          <w:tcPr>
            <w:tcW w:w="5386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эффективности реализации Программы.</w:t>
            </w:r>
          </w:p>
        </w:tc>
      </w:tr>
      <w:tr w:rsidR="00303AD2" w:rsidTr="00711C02">
        <w:tc>
          <w:tcPr>
            <w:tcW w:w="4962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Поощрение наставников</w:t>
            </w:r>
          </w:p>
        </w:tc>
        <w:tc>
          <w:tcPr>
            <w:tcW w:w="5386" w:type="dxa"/>
          </w:tcPr>
          <w:p w:rsidR="00303AD2" w:rsidRDefault="00303AD2" w:rsidP="00711C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Поощрение на педагогическом (методическом) совете школы, ученической конференции. Благодарственное письмо на место работы наставника.</w:t>
            </w:r>
          </w:p>
        </w:tc>
      </w:tr>
    </w:tbl>
    <w:p w:rsidR="00303AD2" w:rsidRDefault="00303AD2" w:rsidP="00303AD2"/>
    <w:p w:rsidR="00303AD2" w:rsidRPr="00C55D45" w:rsidRDefault="00303AD2" w:rsidP="00303AD2">
      <w:pPr>
        <w:pStyle w:val="a8"/>
        <w:spacing w:before="1" w:line="276" w:lineRule="auto"/>
        <w:ind w:right="256" w:firstLine="566"/>
        <w:jc w:val="both"/>
        <w:rPr>
          <w:sz w:val="26"/>
          <w:szCs w:val="26"/>
        </w:rPr>
      </w:pPr>
      <w:r>
        <w:t xml:space="preserve">     </w:t>
      </w:r>
      <w:r w:rsidRPr="00C55D45">
        <w:rPr>
          <w:sz w:val="26"/>
          <w:szCs w:val="26"/>
        </w:rPr>
        <w:t>6.3. При</w:t>
      </w:r>
      <w:r w:rsidRPr="00C55D45">
        <w:rPr>
          <w:spacing w:val="1"/>
          <w:sz w:val="26"/>
          <w:szCs w:val="26"/>
        </w:rPr>
        <w:t xml:space="preserve"> </w:t>
      </w:r>
      <w:r w:rsidRPr="00C55D45">
        <w:rPr>
          <w:sz w:val="26"/>
          <w:szCs w:val="26"/>
        </w:rPr>
        <w:t>необходимости</w:t>
      </w:r>
      <w:r w:rsidRPr="00C55D45">
        <w:rPr>
          <w:spacing w:val="1"/>
          <w:sz w:val="26"/>
          <w:szCs w:val="26"/>
        </w:rPr>
        <w:t xml:space="preserve"> </w:t>
      </w:r>
      <w:r w:rsidRPr="00C55D45">
        <w:rPr>
          <w:sz w:val="26"/>
          <w:szCs w:val="26"/>
        </w:rPr>
        <w:t>организовываются</w:t>
      </w:r>
      <w:r w:rsidRPr="00C55D45">
        <w:rPr>
          <w:spacing w:val="1"/>
          <w:sz w:val="26"/>
          <w:szCs w:val="26"/>
        </w:rPr>
        <w:t xml:space="preserve"> </w:t>
      </w:r>
      <w:r w:rsidRPr="00C55D45">
        <w:rPr>
          <w:sz w:val="26"/>
          <w:szCs w:val="26"/>
        </w:rPr>
        <w:t>мероприятия</w:t>
      </w:r>
      <w:r w:rsidRPr="00C55D45">
        <w:rPr>
          <w:spacing w:val="1"/>
          <w:sz w:val="26"/>
          <w:szCs w:val="26"/>
        </w:rPr>
        <w:t xml:space="preserve"> </w:t>
      </w:r>
      <w:r w:rsidRPr="00C55D45">
        <w:rPr>
          <w:sz w:val="26"/>
          <w:szCs w:val="26"/>
        </w:rPr>
        <w:t>по</w:t>
      </w:r>
      <w:r w:rsidRPr="00C55D45">
        <w:rPr>
          <w:spacing w:val="1"/>
          <w:sz w:val="26"/>
          <w:szCs w:val="26"/>
        </w:rPr>
        <w:t xml:space="preserve"> </w:t>
      </w:r>
      <w:r w:rsidRPr="00C55D45">
        <w:rPr>
          <w:sz w:val="26"/>
          <w:szCs w:val="26"/>
        </w:rPr>
        <w:t>развитию</w:t>
      </w:r>
      <w:r w:rsidRPr="00C55D45">
        <w:rPr>
          <w:spacing w:val="1"/>
          <w:sz w:val="26"/>
          <w:szCs w:val="26"/>
        </w:rPr>
        <w:t xml:space="preserve"> </w:t>
      </w:r>
      <w:r w:rsidRPr="00C55D45">
        <w:rPr>
          <w:sz w:val="26"/>
          <w:szCs w:val="26"/>
        </w:rPr>
        <w:t xml:space="preserve">наставников в формате «Школы наставников» </w:t>
      </w:r>
      <w:r w:rsidRPr="000252DA">
        <w:rPr>
          <w:sz w:val="26"/>
          <w:szCs w:val="26"/>
        </w:rPr>
        <w:t xml:space="preserve">(Приложение </w:t>
      </w:r>
      <w:r w:rsidR="00F66DEC">
        <w:rPr>
          <w:sz w:val="26"/>
          <w:szCs w:val="26"/>
        </w:rPr>
        <w:t>4</w:t>
      </w:r>
      <w:r w:rsidRPr="000252DA">
        <w:rPr>
          <w:sz w:val="26"/>
          <w:szCs w:val="26"/>
        </w:rPr>
        <w:t xml:space="preserve">), </w:t>
      </w:r>
      <w:r w:rsidRPr="00C55D45">
        <w:rPr>
          <w:sz w:val="26"/>
          <w:szCs w:val="26"/>
        </w:rPr>
        <w:t>которые</w:t>
      </w:r>
      <w:r w:rsidRPr="00C55D45">
        <w:rPr>
          <w:spacing w:val="1"/>
          <w:sz w:val="26"/>
          <w:szCs w:val="26"/>
        </w:rPr>
        <w:t xml:space="preserve"> </w:t>
      </w:r>
      <w:r w:rsidRPr="00C55D45">
        <w:rPr>
          <w:sz w:val="26"/>
          <w:szCs w:val="26"/>
        </w:rPr>
        <w:t>включаются</w:t>
      </w:r>
      <w:r w:rsidRPr="00C55D45">
        <w:rPr>
          <w:spacing w:val="2"/>
          <w:sz w:val="26"/>
          <w:szCs w:val="26"/>
        </w:rPr>
        <w:t xml:space="preserve"> </w:t>
      </w:r>
      <w:r w:rsidRPr="00C55D45">
        <w:rPr>
          <w:sz w:val="26"/>
          <w:szCs w:val="26"/>
        </w:rPr>
        <w:t>в Программу</w:t>
      </w:r>
      <w:r w:rsidRPr="00C55D45">
        <w:rPr>
          <w:spacing w:val="-4"/>
          <w:sz w:val="26"/>
          <w:szCs w:val="26"/>
        </w:rPr>
        <w:t xml:space="preserve"> </w:t>
      </w:r>
      <w:r w:rsidRPr="00C55D45">
        <w:rPr>
          <w:sz w:val="26"/>
          <w:szCs w:val="26"/>
        </w:rPr>
        <w:t>наставничества.</w:t>
      </w:r>
    </w:p>
    <w:p w:rsidR="00303AD2" w:rsidRPr="00C55D45" w:rsidRDefault="00303AD2" w:rsidP="00303AD2"/>
    <w:p w:rsidR="00303AD2" w:rsidRPr="00512B33" w:rsidRDefault="00303AD2" w:rsidP="00303AD2">
      <w:pPr>
        <w:tabs>
          <w:tab w:val="left" w:pos="709"/>
        </w:tabs>
        <w:jc w:val="center"/>
        <w:rPr>
          <w:b/>
          <w:sz w:val="26"/>
          <w:szCs w:val="26"/>
        </w:rPr>
      </w:pPr>
      <w:r w:rsidRPr="00512B33">
        <w:rPr>
          <w:b/>
          <w:sz w:val="26"/>
          <w:szCs w:val="26"/>
          <w:lang w:val="en-US"/>
        </w:rPr>
        <w:t>VII</w:t>
      </w:r>
      <w:r w:rsidRPr="00512B33">
        <w:rPr>
          <w:b/>
          <w:sz w:val="26"/>
          <w:szCs w:val="26"/>
        </w:rPr>
        <w:t>. Оценка результатов программы и её эффективности</w:t>
      </w:r>
    </w:p>
    <w:p w:rsidR="00303AD2" w:rsidRPr="00512B33" w:rsidRDefault="00303AD2" w:rsidP="00303AD2">
      <w:pPr>
        <w:rPr>
          <w:sz w:val="26"/>
          <w:szCs w:val="26"/>
        </w:rPr>
      </w:pPr>
    </w:p>
    <w:p w:rsidR="00303AD2" w:rsidRPr="005D6036" w:rsidRDefault="00303AD2" w:rsidP="00303AD2">
      <w:pPr>
        <w:pStyle w:val="aa"/>
        <w:tabs>
          <w:tab w:val="left" w:pos="0"/>
          <w:tab w:val="left" w:pos="500"/>
          <w:tab w:val="left" w:pos="993"/>
          <w:tab w:val="left" w:pos="1276"/>
        </w:tabs>
        <w:spacing w:before="3"/>
        <w:ind w:left="0" w:right="349" w:firstLine="709"/>
        <w:rPr>
          <w:rFonts w:ascii="Times New Roman" w:eastAsia="Times New Roman" w:hAnsi="Times New Roman"/>
          <w:sz w:val="28"/>
        </w:rPr>
      </w:pPr>
      <w:r w:rsidRPr="00512B33">
        <w:rPr>
          <w:rFonts w:ascii="Times New Roman" w:hAnsi="Times New Roman"/>
          <w:sz w:val="26"/>
          <w:szCs w:val="26"/>
        </w:rPr>
        <w:t xml:space="preserve">7.1. </w:t>
      </w:r>
      <w:r w:rsidRPr="005D6036">
        <w:rPr>
          <w:rFonts w:ascii="Times New Roman" w:eastAsia="Times New Roman" w:hAnsi="Times New Roman"/>
          <w:sz w:val="28"/>
        </w:rPr>
        <w:t>Оценка</w:t>
      </w:r>
      <w:r w:rsidRPr="005D6036">
        <w:rPr>
          <w:rFonts w:ascii="Times New Roman" w:eastAsia="Times New Roman" w:hAnsi="Times New Roman"/>
          <w:spacing w:val="46"/>
          <w:sz w:val="28"/>
        </w:rPr>
        <w:t xml:space="preserve"> </w:t>
      </w:r>
      <w:r w:rsidRPr="005D6036">
        <w:rPr>
          <w:rFonts w:ascii="Times New Roman" w:eastAsia="Times New Roman" w:hAnsi="Times New Roman"/>
          <w:sz w:val="28"/>
        </w:rPr>
        <w:t>эффективности</w:t>
      </w:r>
      <w:r w:rsidRPr="005D6036">
        <w:rPr>
          <w:rFonts w:ascii="Times New Roman" w:eastAsia="Times New Roman" w:hAnsi="Times New Roman"/>
          <w:spacing w:val="39"/>
          <w:sz w:val="28"/>
        </w:rPr>
        <w:t xml:space="preserve"> </w:t>
      </w:r>
      <w:r w:rsidRPr="005D6036">
        <w:rPr>
          <w:rFonts w:ascii="Times New Roman" w:eastAsia="Times New Roman" w:hAnsi="Times New Roman"/>
          <w:sz w:val="28"/>
        </w:rPr>
        <w:t>внедрения</w:t>
      </w:r>
      <w:r w:rsidRPr="005D6036">
        <w:rPr>
          <w:rFonts w:ascii="Times New Roman" w:eastAsia="Times New Roman" w:hAnsi="Times New Roman"/>
          <w:spacing w:val="42"/>
          <w:sz w:val="28"/>
        </w:rPr>
        <w:t xml:space="preserve"> </w:t>
      </w:r>
      <w:r w:rsidRPr="005D6036">
        <w:rPr>
          <w:rFonts w:ascii="Times New Roman" w:eastAsia="Times New Roman" w:hAnsi="Times New Roman"/>
          <w:sz w:val="28"/>
        </w:rPr>
        <w:t>Целевой</w:t>
      </w:r>
      <w:r w:rsidRPr="005D6036">
        <w:rPr>
          <w:rFonts w:ascii="Times New Roman" w:eastAsia="Times New Roman" w:hAnsi="Times New Roman"/>
          <w:spacing w:val="35"/>
          <w:sz w:val="28"/>
        </w:rPr>
        <w:t xml:space="preserve"> </w:t>
      </w:r>
      <w:r w:rsidRPr="005D6036">
        <w:rPr>
          <w:rFonts w:ascii="Times New Roman" w:eastAsia="Times New Roman" w:hAnsi="Times New Roman"/>
          <w:sz w:val="28"/>
        </w:rPr>
        <w:t>модели</w:t>
      </w:r>
      <w:r w:rsidRPr="005D6036">
        <w:rPr>
          <w:rFonts w:ascii="Times New Roman" w:eastAsia="Times New Roman" w:hAnsi="Times New Roman"/>
          <w:spacing w:val="40"/>
          <w:sz w:val="28"/>
        </w:rPr>
        <w:t xml:space="preserve"> </w:t>
      </w:r>
      <w:r w:rsidRPr="005D6036">
        <w:rPr>
          <w:rFonts w:ascii="Times New Roman" w:eastAsia="Times New Roman" w:hAnsi="Times New Roman"/>
          <w:sz w:val="28"/>
        </w:rPr>
        <w:t>осуществляется</w:t>
      </w:r>
      <w:r w:rsidRPr="005D6036">
        <w:rPr>
          <w:rFonts w:ascii="Times New Roman" w:eastAsia="Times New Roman" w:hAnsi="Times New Roman"/>
          <w:spacing w:val="41"/>
          <w:sz w:val="28"/>
        </w:rPr>
        <w:t xml:space="preserve"> </w:t>
      </w:r>
      <w:r w:rsidRPr="005D6036">
        <w:rPr>
          <w:rFonts w:ascii="Times New Roman" w:eastAsia="Times New Roman" w:hAnsi="Times New Roman"/>
          <w:sz w:val="28"/>
        </w:rPr>
        <w:t>с</w:t>
      </w:r>
      <w:r w:rsidRPr="005D6036">
        <w:rPr>
          <w:rFonts w:ascii="Times New Roman" w:eastAsia="Times New Roman" w:hAnsi="Times New Roman"/>
          <w:spacing w:val="-67"/>
          <w:sz w:val="28"/>
        </w:rPr>
        <w:t xml:space="preserve">   </w:t>
      </w:r>
      <w:r w:rsidRPr="005D6036">
        <w:rPr>
          <w:rFonts w:ascii="Times New Roman" w:eastAsia="Times New Roman" w:hAnsi="Times New Roman"/>
          <w:spacing w:val="-1"/>
          <w:sz w:val="28"/>
        </w:rPr>
        <w:t>периодичностью</w:t>
      </w:r>
      <w:r w:rsidRPr="005D603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5D6036">
        <w:rPr>
          <w:rFonts w:ascii="Times New Roman" w:eastAsia="Times New Roman" w:hAnsi="Times New Roman"/>
          <w:spacing w:val="-1"/>
          <w:sz w:val="28"/>
        </w:rPr>
        <w:t>1</w:t>
      </w:r>
      <w:r w:rsidRPr="005D6036">
        <w:rPr>
          <w:rFonts w:ascii="Times New Roman" w:eastAsia="Times New Roman" w:hAnsi="Times New Roman"/>
          <w:spacing w:val="-12"/>
          <w:sz w:val="28"/>
        </w:rPr>
        <w:t xml:space="preserve"> </w:t>
      </w:r>
      <w:r w:rsidRPr="005D6036">
        <w:rPr>
          <w:rFonts w:ascii="Times New Roman" w:eastAsia="Times New Roman" w:hAnsi="Times New Roman"/>
          <w:spacing w:val="-1"/>
          <w:sz w:val="28"/>
        </w:rPr>
        <w:t>раз</w:t>
      </w:r>
      <w:r w:rsidRPr="005D603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5D6036">
        <w:rPr>
          <w:rFonts w:ascii="Times New Roman" w:eastAsia="Times New Roman" w:hAnsi="Times New Roman"/>
          <w:spacing w:val="-1"/>
          <w:sz w:val="28"/>
        </w:rPr>
        <w:t>в</w:t>
      </w:r>
      <w:r w:rsidRPr="005D6036">
        <w:rPr>
          <w:rFonts w:ascii="Times New Roman" w:eastAsia="Times New Roman" w:hAnsi="Times New Roman"/>
          <w:spacing w:val="-17"/>
          <w:sz w:val="28"/>
        </w:rPr>
        <w:t xml:space="preserve"> </w:t>
      </w:r>
      <w:r w:rsidRPr="005D6036">
        <w:rPr>
          <w:rFonts w:ascii="Times New Roman" w:eastAsia="Times New Roman" w:hAnsi="Times New Roman"/>
          <w:spacing w:val="-1"/>
          <w:sz w:val="28"/>
        </w:rPr>
        <w:t>полугодие</w:t>
      </w:r>
      <w:r w:rsidRPr="005D603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5D6036">
        <w:rPr>
          <w:rFonts w:ascii="Times New Roman" w:eastAsia="Times New Roman" w:hAnsi="Times New Roman"/>
          <w:spacing w:val="-1"/>
          <w:sz w:val="28"/>
        </w:rPr>
        <w:t>(не</w:t>
      </w:r>
      <w:r w:rsidRPr="005D603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5D6036">
        <w:rPr>
          <w:rFonts w:ascii="Times New Roman" w:eastAsia="Times New Roman" w:hAnsi="Times New Roman"/>
          <w:spacing w:val="-1"/>
          <w:sz w:val="28"/>
        </w:rPr>
        <w:t>позднее</w:t>
      </w:r>
      <w:r w:rsidRPr="005D6036">
        <w:rPr>
          <w:rFonts w:ascii="Times New Roman" w:eastAsia="Times New Roman" w:hAnsi="Times New Roman"/>
          <w:spacing w:val="-14"/>
          <w:sz w:val="28"/>
        </w:rPr>
        <w:t xml:space="preserve"> 20</w:t>
      </w:r>
      <w:r w:rsidRPr="005D6036">
        <w:rPr>
          <w:rFonts w:ascii="Times New Roman" w:eastAsia="Times New Roman" w:hAnsi="Times New Roman"/>
          <w:spacing w:val="-15"/>
          <w:sz w:val="28"/>
        </w:rPr>
        <w:t xml:space="preserve"> июн</w:t>
      </w:r>
      <w:r w:rsidRPr="005D6036">
        <w:rPr>
          <w:rFonts w:ascii="Times New Roman" w:eastAsia="Times New Roman" w:hAnsi="Times New Roman"/>
          <w:spacing w:val="-1"/>
          <w:sz w:val="28"/>
        </w:rPr>
        <w:t>я</w:t>
      </w:r>
      <w:r w:rsidRPr="005D6036">
        <w:rPr>
          <w:rFonts w:ascii="Times New Roman" w:eastAsia="Times New Roman" w:hAnsi="Times New Roman"/>
          <w:spacing w:val="-10"/>
          <w:sz w:val="28"/>
        </w:rPr>
        <w:t xml:space="preserve"> </w:t>
      </w:r>
      <w:r w:rsidRPr="005D6036">
        <w:rPr>
          <w:rFonts w:ascii="Times New Roman" w:eastAsia="Times New Roman" w:hAnsi="Times New Roman"/>
          <w:sz w:val="28"/>
        </w:rPr>
        <w:t>и</w:t>
      </w:r>
      <w:r w:rsidRPr="005D6036">
        <w:rPr>
          <w:rFonts w:ascii="Times New Roman" w:eastAsia="Times New Roman" w:hAnsi="Times New Roman"/>
          <w:spacing w:val="-16"/>
          <w:sz w:val="28"/>
        </w:rPr>
        <w:t xml:space="preserve"> 2</w:t>
      </w:r>
      <w:r w:rsidRPr="005D6036">
        <w:rPr>
          <w:rFonts w:ascii="Times New Roman" w:eastAsia="Times New Roman" w:hAnsi="Times New Roman"/>
          <w:sz w:val="28"/>
        </w:rPr>
        <w:t>0</w:t>
      </w:r>
      <w:r w:rsidRPr="005D6036">
        <w:rPr>
          <w:rFonts w:ascii="Times New Roman" w:eastAsia="Times New Roman" w:hAnsi="Times New Roman"/>
          <w:spacing w:val="-15"/>
          <w:sz w:val="28"/>
        </w:rPr>
        <w:t xml:space="preserve"> декабря</w:t>
      </w:r>
      <w:r w:rsidRPr="005D6036">
        <w:rPr>
          <w:rFonts w:ascii="Times New Roman" w:eastAsia="Times New Roman" w:hAnsi="Times New Roman"/>
          <w:spacing w:val="-14"/>
          <w:sz w:val="28"/>
        </w:rPr>
        <w:t xml:space="preserve"> </w:t>
      </w:r>
      <w:r w:rsidRPr="005D6036">
        <w:rPr>
          <w:rFonts w:ascii="Times New Roman" w:eastAsia="Times New Roman" w:hAnsi="Times New Roman"/>
          <w:sz w:val="28"/>
        </w:rPr>
        <w:t>ежегодно).</w:t>
      </w:r>
    </w:p>
    <w:p w:rsidR="00303AD2" w:rsidRPr="00512B33" w:rsidRDefault="00303AD2" w:rsidP="00303AD2">
      <w:pPr>
        <w:pStyle w:val="aa"/>
        <w:ind w:left="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7.2. </w:t>
      </w:r>
      <w:r w:rsidRPr="00512B33">
        <w:rPr>
          <w:rFonts w:ascii="Times New Roman" w:hAnsi="Times New Roman"/>
          <w:sz w:val="26"/>
          <w:szCs w:val="26"/>
        </w:rPr>
        <w:t xml:space="preserve">Мониторинг эффективности реализации Программы наставничества состоит из двух этапов: </w:t>
      </w:r>
    </w:p>
    <w:p w:rsidR="00303AD2" w:rsidRPr="002B395A" w:rsidRDefault="00303AD2" w:rsidP="00303AD2">
      <w:pPr>
        <w:pStyle w:val="aa"/>
        <w:ind w:left="0"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12B33">
        <w:rPr>
          <w:rFonts w:ascii="Times New Roman" w:hAnsi="Times New Roman"/>
          <w:sz w:val="26"/>
          <w:szCs w:val="26"/>
        </w:rPr>
        <w:t>7.</w:t>
      </w:r>
      <w:r>
        <w:rPr>
          <w:rFonts w:ascii="Times New Roman" w:hAnsi="Times New Roman"/>
          <w:sz w:val="26"/>
          <w:szCs w:val="26"/>
        </w:rPr>
        <w:t>2</w:t>
      </w:r>
      <w:r w:rsidRPr="00512B33">
        <w:rPr>
          <w:rFonts w:ascii="Times New Roman" w:hAnsi="Times New Roman"/>
          <w:sz w:val="26"/>
          <w:szCs w:val="26"/>
        </w:rPr>
        <w:t xml:space="preserve">.1. Первый этап. Оценка качества реализации Программы. Данный этап направлен на изучение (оценку) качества реализуемой Программы наставничества, её сильных и слабых сторон, качества совместной работы тандемов/групп «наставник – наставляемый». Мониторинг позволяет отследить важные показатели качественного изменения образовательного учреждения, динамику его показателей социального благополучия, профессиональное развитие педагогического коллектива в практической и научной сферах </w:t>
      </w:r>
      <w:r w:rsidRPr="002B395A">
        <w:rPr>
          <w:rFonts w:ascii="Times New Roman" w:hAnsi="Times New Roman"/>
          <w:color w:val="000000" w:themeColor="text1"/>
          <w:sz w:val="26"/>
          <w:szCs w:val="26"/>
        </w:rPr>
        <w:t>(Приложение 2)</w:t>
      </w:r>
    </w:p>
    <w:p w:rsidR="00303AD2" w:rsidRPr="002B395A" w:rsidRDefault="00303AD2" w:rsidP="00303AD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2B395A">
        <w:rPr>
          <w:rFonts w:ascii="Times New Roman" w:hAnsi="Times New Roman"/>
          <w:color w:val="000000" w:themeColor="text1"/>
          <w:sz w:val="26"/>
          <w:szCs w:val="26"/>
        </w:rPr>
        <w:lastRenderedPageBreak/>
        <w:t>7.</w:t>
      </w:r>
      <w:r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2B395A">
        <w:rPr>
          <w:rFonts w:ascii="Times New Roman" w:hAnsi="Times New Roman"/>
          <w:color w:val="000000" w:themeColor="text1"/>
          <w:sz w:val="26"/>
          <w:szCs w:val="26"/>
        </w:rPr>
        <w:t xml:space="preserve">.2. Второй этап. Оценка мотивационно-личностного, компетентностного, профессионального роста участников, динамики образовательных результатов. Данный этап позволяет оценить мотивационно-личностный, комптентностный, профессиональный рост участников и положительную динамику образовательных результатов с учётом эмоционально-личностных, интеллектуальных, мотивационных и социальных черт, характера сферы увлечений участников в соответствии с учебной и профессиональной успешностью и адаптивностью внутри коллектива </w:t>
      </w:r>
    </w:p>
    <w:p w:rsidR="00303AD2" w:rsidRDefault="00303AD2" w:rsidP="00303AD2">
      <w:pPr>
        <w:pStyle w:val="aa"/>
        <w:tabs>
          <w:tab w:val="left" w:pos="0"/>
          <w:tab w:val="left" w:pos="500"/>
          <w:tab w:val="left" w:pos="993"/>
        </w:tabs>
        <w:spacing w:before="3"/>
        <w:ind w:left="0" w:right="34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12B33">
        <w:rPr>
          <w:rFonts w:ascii="Times New Roman" w:hAnsi="Times New Roman"/>
          <w:sz w:val="26"/>
          <w:szCs w:val="26"/>
        </w:rPr>
        <w:t>7.</w:t>
      </w:r>
      <w:r>
        <w:rPr>
          <w:rFonts w:ascii="Times New Roman" w:hAnsi="Times New Roman"/>
          <w:sz w:val="26"/>
          <w:szCs w:val="26"/>
        </w:rPr>
        <w:t>3</w:t>
      </w:r>
      <w:r w:rsidRPr="00512B33">
        <w:rPr>
          <w:rFonts w:ascii="Times New Roman" w:hAnsi="Times New Roman"/>
          <w:sz w:val="26"/>
          <w:szCs w:val="26"/>
        </w:rPr>
        <w:t>. Оценка реализации Программ наставничества осуществляется</w:t>
      </w:r>
      <w:r w:rsidRPr="00512B33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hAnsi="Times New Roman"/>
          <w:sz w:val="26"/>
          <w:szCs w:val="26"/>
        </w:rPr>
        <w:t>на основе анкет удовлетворенности наставников и наставляемых организацией</w:t>
      </w:r>
      <w:r w:rsidRPr="00512B33">
        <w:rPr>
          <w:rFonts w:ascii="Times New Roman" w:hAnsi="Times New Roman"/>
          <w:spacing w:val="-67"/>
          <w:sz w:val="26"/>
          <w:szCs w:val="26"/>
        </w:rPr>
        <w:t xml:space="preserve"> </w:t>
      </w:r>
      <w:r w:rsidRPr="00512B33">
        <w:rPr>
          <w:rFonts w:ascii="Times New Roman" w:hAnsi="Times New Roman"/>
          <w:sz w:val="26"/>
          <w:szCs w:val="26"/>
        </w:rPr>
        <w:t>наставнической деятельности</w:t>
      </w:r>
      <w:r w:rsidRPr="00512B33">
        <w:rPr>
          <w:rFonts w:ascii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hAnsi="Times New Roman"/>
          <w:sz w:val="26"/>
          <w:szCs w:val="26"/>
        </w:rPr>
        <w:t>в</w:t>
      </w:r>
      <w:r w:rsidRPr="00512B33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512B33">
        <w:rPr>
          <w:rFonts w:ascii="Times New Roman" w:hAnsi="Times New Roman"/>
          <w:sz w:val="26"/>
          <w:szCs w:val="26"/>
        </w:rPr>
        <w:t>ОО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2B395A">
        <w:rPr>
          <w:rFonts w:ascii="Times New Roman" w:hAnsi="Times New Roman"/>
          <w:color w:val="000000" w:themeColor="text1"/>
          <w:sz w:val="26"/>
          <w:szCs w:val="26"/>
        </w:rPr>
        <w:t>(Приложение 2,3).</w:t>
      </w:r>
    </w:p>
    <w:p w:rsidR="00303AD2" w:rsidRPr="00512B33" w:rsidRDefault="00303AD2" w:rsidP="00303AD2">
      <w:pPr>
        <w:pStyle w:val="aa"/>
        <w:tabs>
          <w:tab w:val="left" w:pos="0"/>
          <w:tab w:val="left" w:pos="500"/>
          <w:tab w:val="left" w:pos="993"/>
        </w:tabs>
        <w:spacing w:before="3"/>
        <w:ind w:left="0" w:right="349" w:firstLine="709"/>
        <w:jc w:val="both"/>
        <w:rPr>
          <w:rFonts w:ascii="Times New Roman" w:hAnsi="Times New Roman"/>
          <w:sz w:val="26"/>
          <w:szCs w:val="26"/>
        </w:rPr>
      </w:pPr>
    </w:p>
    <w:p w:rsidR="00303AD2" w:rsidRPr="00512B33" w:rsidRDefault="00303AD2" w:rsidP="00303AD2">
      <w:pPr>
        <w:pStyle w:val="aa"/>
        <w:tabs>
          <w:tab w:val="left" w:pos="1134"/>
          <w:tab w:val="left" w:pos="1418"/>
        </w:tabs>
        <w:ind w:left="0" w:firstLine="720"/>
        <w:jc w:val="center"/>
        <w:rPr>
          <w:rFonts w:ascii="Times New Roman" w:hAnsi="Times New Roman"/>
          <w:b/>
          <w:sz w:val="26"/>
          <w:szCs w:val="26"/>
        </w:rPr>
      </w:pPr>
      <w:r w:rsidRPr="00512B33">
        <w:rPr>
          <w:rFonts w:ascii="Times New Roman" w:hAnsi="Times New Roman"/>
          <w:b/>
          <w:sz w:val="26"/>
          <w:szCs w:val="26"/>
          <w:lang w:val="en-US"/>
        </w:rPr>
        <w:t>VIII</w:t>
      </w:r>
      <w:r w:rsidRPr="00512B33">
        <w:rPr>
          <w:rFonts w:ascii="Times New Roman" w:hAnsi="Times New Roman"/>
          <w:b/>
          <w:sz w:val="26"/>
          <w:szCs w:val="26"/>
        </w:rPr>
        <w:t>. Механизмы мотивации и поощрения наставников</w:t>
      </w:r>
    </w:p>
    <w:p w:rsidR="00303AD2" w:rsidRPr="00512B33" w:rsidRDefault="00303AD2" w:rsidP="00303AD2">
      <w:pPr>
        <w:widowControl w:val="0"/>
        <w:tabs>
          <w:tab w:val="left" w:pos="142"/>
          <w:tab w:val="left" w:pos="1422"/>
        </w:tabs>
        <w:suppressAutoHyphens/>
        <w:spacing w:line="276" w:lineRule="auto"/>
        <w:ind w:right="259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8.1. Участники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системы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наставничества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в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ОО,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показавшие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высокие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результаты,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могут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быть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представлены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решением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руководителя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ОО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к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следующим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видам</w:t>
      </w:r>
      <w:r w:rsidRPr="00512B33">
        <w:rPr>
          <w:spacing w:val="3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поощрений: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500"/>
          <w:tab w:val="left" w:pos="709"/>
          <w:tab w:val="left" w:pos="993"/>
        </w:tabs>
        <w:suppressAutoHyphens/>
        <w:spacing w:before="1" w:line="276" w:lineRule="auto"/>
        <w:ind w:right="255" w:hanging="285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представление к государственным и ведомственным наградам;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09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публичное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признание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значимости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их работы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-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объявление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благодарности,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награждение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почетной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грамотой (в том числе почетные грамоты Администрации г. Тобольска, Тюменской области), ценным подарком и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др.;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размещение информации (например, фотографий, документов о поощрении,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документов о достижениях наставляемых и др.) на сайте и страницах ОО в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социальных</w:t>
      </w:r>
      <w:r w:rsidRPr="00512B33">
        <w:rPr>
          <w:spacing w:val="-4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сетях;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благодарственные</w:t>
      </w:r>
      <w:r w:rsidRPr="00512B33">
        <w:rPr>
          <w:spacing w:val="-6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письма родителям</w:t>
      </w:r>
      <w:r w:rsidRPr="00512B33">
        <w:rPr>
          <w:spacing w:val="-4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наставников</w:t>
      </w:r>
      <w:r w:rsidRPr="00512B33">
        <w:rPr>
          <w:spacing w:val="-7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из</w:t>
      </w:r>
      <w:r w:rsidRPr="00512B33">
        <w:rPr>
          <w:spacing w:val="-5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числа</w:t>
      </w:r>
      <w:r w:rsidRPr="00512B33">
        <w:rPr>
          <w:spacing w:val="-5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обучающихся;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обучение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в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рамках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образовательных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программ,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выбранных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участниками,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показавшими высокие</w:t>
      </w:r>
      <w:r w:rsidRPr="00512B33">
        <w:rPr>
          <w:spacing w:val="2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результаты;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выдвижение лучших наставников на конкурсы и мероприятия, проводимые на муниципальном, региональном, федеральном уровнях;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организация и проведение фестивалей, форумов, конференций наставников на школьном уровне;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проведение школьного конкурса профессионального мастерства «Наставник года», «Лучшая пара», «Наставник+»;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предоставление наставникам возможности принимать участие в формировании предложений, касающихся развития школы;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денежное поощрение с использованием ресурсов ОО (доплата в соответствии с Положением о системе оплаты труда в МАОУ СОШ №14);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включение в кадровый резерв для замещения вышестоящей должности;</w:t>
      </w:r>
    </w:p>
    <w:p w:rsidR="00303AD2" w:rsidRPr="00512B33" w:rsidRDefault="00303AD2" w:rsidP="00303AD2">
      <w:pPr>
        <w:widowControl w:val="0"/>
        <w:numPr>
          <w:ilvl w:val="0"/>
          <w:numId w:val="21"/>
        </w:numPr>
        <w:tabs>
          <w:tab w:val="clear" w:pos="495"/>
          <w:tab w:val="left" w:pos="426"/>
          <w:tab w:val="left" w:pos="500"/>
          <w:tab w:val="left" w:pos="725"/>
          <w:tab w:val="left" w:pos="993"/>
        </w:tabs>
        <w:suppressAutoHyphens/>
        <w:spacing w:before="1" w:line="276" w:lineRule="auto"/>
        <w:ind w:left="0"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назначение на вышестоящую должность.</w:t>
      </w:r>
    </w:p>
    <w:p w:rsidR="00303AD2" w:rsidRPr="00512B33" w:rsidRDefault="00303AD2" w:rsidP="00303AD2">
      <w:pPr>
        <w:widowControl w:val="0"/>
        <w:tabs>
          <w:tab w:val="left" w:pos="142"/>
          <w:tab w:val="left" w:pos="500"/>
          <w:tab w:val="left" w:pos="993"/>
        </w:tabs>
        <w:suppressAutoHyphens/>
        <w:spacing w:before="1" w:line="276" w:lineRule="auto"/>
        <w:ind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t>8.2. Руководство ОО также может оказывать содействие развитию социального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капитала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наиболее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активных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участников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наставничества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в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ОО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через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приглашение их к участию в коммуникативных мероприятиях (конференции,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форумы,</w:t>
      </w:r>
      <w:r w:rsidRPr="00512B33">
        <w:rPr>
          <w:spacing w:val="7"/>
          <w:sz w:val="26"/>
          <w:szCs w:val="26"/>
          <w:lang w:eastAsia="en-US"/>
        </w:rPr>
        <w:t xml:space="preserve"> </w:t>
      </w:r>
      <w:proofErr w:type="spellStart"/>
      <w:r w:rsidRPr="00512B33">
        <w:rPr>
          <w:sz w:val="26"/>
          <w:szCs w:val="26"/>
          <w:lang w:eastAsia="en-US"/>
        </w:rPr>
        <w:t>хакатоны</w:t>
      </w:r>
      <w:proofErr w:type="spellEnd"/>
      <w:r w:rsidRPr="00512B33">
        <w:rPr>
          <w:sz w:val="26"/>
          <w:szCs w:val="26"/>
          <w:lang w:eastAsia="en-US"/>
        </w:rPr>
        <w:t>,</w:t>
      </w:r>
      <w:r w:rsidRPr="00512B33">
        <w:rPr>
          <w:spacing w:val="3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совещания</w:t>
      </w:r>
      <w:r w:rsidRPr="00512B33">
        <w:rPr>
          <w:spacing w:val="2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и пр.).</w:t>
      </w:r>
    </w:p>
    <w:p w:rsidR="00303AD2" w:rsidRPr="00512B33" w:rsidRDefault="00303AD2" w:rsidP="00303AD2">
      <w:pPr>
        <w:widowControl w:val="0"/>
        <w:tabs>
          <w:tab w:val="left" w:pos="142"/>
          <w:tab w:val="left" w:pos="500"/>
          <w:tab w:val="left" w:pos="993"/>
        </w:tabs>
        <w:suppressAutoHyphens/>
        <w:spacing w:before="1" w:line="276" w:lineRule="auto"/>
        <w:ind w:right="255" w:firstLine="709"/>
        <w:jc w:val="both"/>
        <w:rPr>
          <w:sz w:val="26"/>
          <w:szCs w:val="26"/>
          <w:lang w:eastAsia="en-US"/>
        </w:rPr>
      </w:pPr>
      <w:r w:rsidRPr="00512B33">
        <w:rPr>
          <w:sz w:val="26"/>
          <w:szCs w:val="26"/>
          <w:lang w:eastAsia="en-US"/>
        </w:rPr>
        <w:lastRenderedPageBreak/>
        <w:t>8.3. Результаты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наставнической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деятельности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могут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учитываться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при</w:t>
      </w:r>
      <w:r w:rsidRPr="00512B33">
        <w:rPr>
          <w:spacing w:val="-67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проведении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аттестации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педагогов-наставников,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а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также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при</w:t>
      </w:r>
      <w:r w:rsidRPr="00512B33">
        <w:rPr>
          <w:spacing w:val="1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определении</w:t>
      </w:r>
      <w:r w:rsidRPr="00512B33">
        <w:rPr>
          <w:spacing w:val="-67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стимулирующих</w:t>
      </w:r>
      <w:r w:rsidRPr="00512B33">
        <w:rPr>
          <w:spacing w:val="-4"/>
          <w:sz w:val="26"/>
          <w:szCs w:val="26"/>
          <w:lang w:eastAsia="en-US"/>
        </w:rPr>
        <w:t xml:space="preserve"> </w:t>
      </w:r>
      <w:r w:rsidRPr="00512B33">
        <w:rPr>
          <w:sz w:val="26"/>
          <w:szCs w:val="26"/>
          <w:lang w:eastAsia="en-US"/>
        </w:rPr>
        <w:t>выплат ОО.</w:t>
      </w:r>
    </w:p>
    <w:p w:rsidR="003D68FD" w:rsidRDefault="00303AD2" w:rsidP="00303AD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eastAsia="Times New Roman" w:hAnsi="Times New Roman"/>
          <w:sz w:val="26"/>
          <w:szCs w:val="26"/>
        </w:rPr>
      </w:pPr>
      <w:r w:rsidRPr="00512B33">
        <w:rPr>
          <w:rFonts w:ascii="Times New Roman" w:eastAsia="Times New Roman" w:hAnsi="Times New Roman"/>
          <w:sz w:val="26"/>
          <w:szCs w:val="26"/>
        </w:rPr>
        <w:t>8.4. Руководство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ОО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вправе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применять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иные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методы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нематериальной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материальной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мотивации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с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целью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развития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пропаганды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института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наставничества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 повышения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 xml:space="preserve">его эффективности. </w:t>
      </w:r>
      <w:proofErr w:type="gramStart"/>
      <w:r w:rsidRPr="00512B33">
        <w:rPr>
          <w:rFonts w:ascii="Times New Roman" w:eastAsia="Times New Roman" w:hAnsi="Times New Roman"/>
          <w:sz w:val="26"/>
          <w:szCs w:val="26"/>
        </w:rPr>
        <w:t>При</w:t>
      </w:r>
      <w:r w:rsidRPr="00512B33">
        <w:rPr>
          <w:rFonts w:ascii="Times New Roman" w:eastAsia="Times New Roman" w:hAnsi="Times New Roman"/>
          <w:spacing w:val="6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желании</w:t>
      </w:r>
      <w:r w:rsidRPr="00512B33">
        <w:rPr>
          <w:rFonts w:ascii="Times New Roman" w:eastAsia="Times New Roman" w:hAnsi="Times New Roman"/>
          <w:spacing w:val="7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ОО</w:t>
      </w:r>
      <w:r w:rsidRPr="00512B33">
        <w:rPr>
          <w:rFonts w:ascii="Times New Roman" w:eastAsia="Times New Roman" w:hAnsi="Times New Roman"/>
          <w:spacing w:val="6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может</w:t>
      </w:r>
      <w:r w:rsidRPr="00512B33">
        <w:rPr>
          <w:rFonts w:ascii="Times New Roman" w:eastAsia="Times New Roman" w:hAnsi="Times New Roman"/>
          <w:spacing w:val="7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самостоятельно</w:t>
      </w:r>
      <w:r w:rsidRPr="00512B33">
        <w:rPr>
          <w:rFonts w:ascii="Times New Roman" w:eastAsia="Times New Roman" w:hAnsi="Times New Roman"/>
          <w:spacing w:val="6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осуществить</w:t>
      </w:r>
      <w:r w:rsidRPr="00512B33">
        <w:rPr>
          <w:rFonts w:ascii="Times New Roman" w:eastAsia="Times New Roman" w:hAnsi="Times New Roman"/>
          <w:spacing w:val="7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мониторинг влияния</w:t>
      </w:r>
      <w:r w:rsidRPr="00512B33">
        <w:rPr>
          <w:rFonts w:ascii="Times New Roman" w:eastAsia="Times New Roman" w:hAnsi="Times New Roman"/>
          <w:spacing w:val="7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 xml:space="preserve">Программ </w:t>
      </w:r>
      <w:r w:rsidRPr="00512B33">
        <w:rPr>
          <w:rFonts w:ascii="Times New Roman" w:eastAsia="Times New Roman" w:hAnsi="Times New Roman"/>
          <w:spacing w:val="-62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наставничества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на всех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участников,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оценив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динамику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развития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их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гибких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навыков,</w:t>
      </w:r>
      <w:r w:rsidRPr="00512B33">
        <w:rPr>
          <w:rFonts w:ascii="Times New Roman" w:eastAsia="Times New Roman" w:hAnsi="Times New Roman"/>
          <w:spacing w:val="-62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уровня</w:t>
      </w:r>
      <w:r w:rsidRPr="00512B33">
        <w:rPr>
          <w:rFonts w:ascii="Times New Roman" w:eastAsia="Times New Roman" w:hAnsi="Times New Roman"/>
          <w:spacing w:val="25"/>
          <w:sz w:val="26"/>
          <w:szCs w:val="26"/>
        </w:rPr>
        <w:t xml:space="preserve"> </w:t>
      </w:r>
      <w:proofErr w:type="spellStart"/>
      <w:r w:rsidRPr="00512B33">
        <w:rPr>
          <w:rFonts w:ascii="Times New Roman" w:eastAsia="Times New Roman" w:hAnsi="Times New Roman"/>
          <w:sz w:val="26"/>
          <w:szCs w:val="26"/>
        </w:rPr>
        <w:t>мотивированности</w:t>
      </w:r>
      <w:proofErr w:type="spellEnd"/>
      <w:r w:rsidRPr="00512B33">
        <w:rPr>
          <w:rFonts w:ascii="Times New Roman" w:eastAsia="Times New Roman" w:hAnsi="Times New Roman"/>
          <w:spacing w:val="20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</w:t>
      </w:r>
      <w:r w:rsidRPr="00512B33">
        <w:rPr>
          <w:rFonts w:ascii="Times New Roman" w:eastAsia="Times New Roman" w:hAnsi="Times New Roman"/>
          <w:spacing w:val="20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осознанности</w:t>
      </w:r>
      <w:r w:rsidRPr="00512B33">
        <w:rPr>
          <w:rFonts w:ascii="Times New Roman" w:eastAsia="Times New Roman" w:hAnsi="Times New Roman"/>
          <w:spacing w:val="24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участников</w:t>
      </w:r>
      <w:r w:rsidRPr="00512B33">
        <w:rPr>
          <w:rFonts w:ascii="Times New Roman" w:eastAsia="Times New Roman" w:hAnsi="Times New Roman"/>
          <w:spacing w:val="2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в</w:t>
      </w:r>
      <w:r w:rsidRPr="00512B33">
        <w:rPr>
          <w:rFonts w:ascii="Times New Roman" w:eastAsia="Times New Roman" w:hAnsi="Times New Roman"/>
          <w:spacing w:val="18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вопросах</w:t>
      </w:r>
      <w:r w:rsidRPr="00512B33">
        <w:rPr>
          <w:rFonts w:ascii="Times New Roman" w:eastAsia="Times New Roman" w:hAnsi="Times New Roman"/>
          <w:spacing w:val="24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саморазвития</w:t>
      </w:r>
      <w:r w:rsidRPr="00512B33">
        <w:rPr>
          <w:rFonts w:ascii="Times New Roman" w:eastAsia="Times New Roman" w:hAnsi="Times New Roman"/>
          <w:spacing w:val="16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</w:t>
      </w:r>
      <w:r w:rsidRPr="00512B33">
        <w:rPr>
          <w:rFonts w:ascii="Times New Roman" w:eastAsia="Times New Roman" w:hAnsi="Times New Roman"/>
          <w:spacing w:val="-62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профессионального образования,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качества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изменений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в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освоении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обучающимися</w:t>
      </w:r>
      <w:r w:rsidRPr="00512B33">
        <w:rPr>
          <w:rFonts w:ascii="Times New Roman" w:eastAsia="Times New Roman" w:hAnsi="Times New Roman"/>
          <w:spacing w:val="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образовательных</w:t>
      </w:r>
      <w:r w:rsidRPr="00512B33">
        <w:rPr>
          <w:rFonts w:ascii="Times New Roman" w:eastAsia="Times New Roman" w:hAnsi="Times New Roman"/>
          <w:spacing w:val="-62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программ,</w:t>
      </w:r>
      <w:r w:rsidRPr="00512B33">
        <w:rPr>
          <w:rFonts w:ascii="Times New Roman" w:eastAsia="Times New Roman" w:hAnsi="Times New Roman"/>
          <w:spacing w:val="30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степень</w:t>
      </w:r>
      <w:r w:rsidRPr="00512B33">
        <w:rPr>
          <w:rFonts w:ascii="Times New Roman" w:eastAsia="Times New Roman" w:hAnsi="Times New Roman"/>
          <w:spacing w:val="29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включенности</w:t>
      </w:r>
      <w:r w:rsidRPr="00512B33">
        <w:rPr>
          <w:rFonts w:ascii="Times New Roman" w:eastAsia="Times New Roman" w:hAnsi="Times New Roman"/>
          <w:spacing w:val="28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обучающихся</w:t>
      </w:r>
      <w:r w:rsidRPr="00512B33">
        <w:rPr>
          <w:rFonts w:ascii="Times New Roman" w:eastAsia="Times New Roman" w:hAnsi="Times New Roman"/>
          <w:spacing w:val="29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в</w:t>
      </w:r>
      <w:r w:rsidRPr="00512B33">
        <w:rPr>
          <w:rFonts w:ascii="Times New Roman" w:eastAsia="Times New Roman" w:hAnsi="Times New Roman"/>
          <w:spacing w:val="30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образовательные</w:t>
      </w:r>
      <w:r w:rsidRPr="00512B33">
        <w:rPr>
          <w:rFonts w:ascii="Times New Roman" w:eastAsia="Times New Roman" w:hAnsi="Times New Roman"/>
          <w:spacing w:val="28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процессы</w:t>
      </w:r>
      <w:r w:rsidRPr="00512B33">
        <w:rPr>
          <w:rFonts w:ascii="Times New Roman" w:eastAsia="Times New Roman" w:hAnsi="Times New Roman"/>
          <w:spacing w:val="27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ОО,</w:t>
      </w:r>
      <w:r w:rsidRPr="00512B33">
        <w:rPr>
          <w:rFonts w:ascii="Times New Roman" w:eastAsia="Times New Roman" w:hAnsi="Times New Roman"/>
          <w:spacing w:val="-62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качества</w:t>
      </w:r>
      <w:r w:rsidRPr="00512B33">
        <w:rPr>
          <w:rFonts w:ascii="Times New Roman" w:eastAsia="Times New Roman" w:hAnsi="Times New Roman"/>
          <w:spacing w:val="1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адаптации</w:t>
      </w:r>
      <w:r w:rsidRPr="00512B33">
        <w:rPr>
          <w:rFonts w:ascii="Times New Roman" w:eastAsia="Times New Roman" w:hAnsi="Times New Roman"/>
          <w:spacing w:val="1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молодых</w:t>
      </w:r>
      <w:r w:rsidRPr="00512B33">
        <w:rPr>
          <w:rFonts w:ascii="Times New Roman" w:eastAsia="Times New Roman" w:hAnsi="Times New Roman"/>
          <w:spacing w:val="11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специалистов,</w:t>
      </w:r>
      <w:r w:rsidRPr="00512B33">
        <w:rPr>
          <w:rFonts w:ascii="Times New Roman" w:eastAsia="Times New Roman" w:hAnsi="Times New Roman"/>
          <w:spacing w:val="10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удовлетворенности</w:t>
      </w:r>
      <w:r w:rsidRPr="00512B33">
        <w:rPr>
          <w:rFonts w:ascii="Times New Roman" w:eastAsia="Times New Roman" w:hAnsi="Times New Roman"/>
          <w:spacing w:val="7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педагогов</w:t>
      </w:r>
      <w:r w:rsidRPr="00512B33">
        <w:rPr>
          <w:rFonts w:ascii="Times New Roman" w:eastAsia="Times New Roman" w:hAnsi="Times New Roman"/>
          <w:spacing w:val="13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собственной</w:t>
      </w:r>
      <w:r w:rsidRPr="00512B33">
        <w:rPr>
          <w:rFonts w:ascii="Times New Roman" w:eastAsia="Times New Roman" w:hAnsi="Times New Roman"/>
          <w:spacing w:val="-62"/>
          <w:sz w:val="26"/>
          <w:szCs w:val="26"/>
        </w:rPr>
        <w:t xml:space="preserve"> </w:t>
      </w:r>
      <w:r w:rsidRPr="00512B33">
        <w:rPr>
          <w:rFonts w:ascii="Times New Roman" w:eastAsia="Times New Roman" w:hAnsi="Times New Roman"/>
          <w:sz w:val="26"/>
          <w:szCs w:val="26"/>
        </w:rPr>
        <w:t>профессиональной деятельностью;</w:t>
      </w:r>
      <w:proofErr w:type="gramEnd"/>
      <w:r w:rsidRPr="00512B33">
        <w:rPr>
          <w:rFonts w:ascii="Times New Roman" w:eastAsia="Times New Roman" w:hAnsi="Times New Roman"/>
          <w:sz w:val="26"/>
          <w:szCs w:val="26"/>
        </w:rPr>
        <w:t xml:space="preserve"> описав изменения психологического климата в ОО.</w:t>
      </w:r>
    </w:p>
    <w:p w:rsidR="00303AD2" w:rsidRPr="00303AD2" w:rsidRDefault="00303AD2" w:rsidP="00303AD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eastAsia="Times New Roman" w:hAnsi="Times New Roman"/>
          <w:sz w:val="26"/>
          <w:szCs w:val="26"/>
        </w:rPr>
        <w:sectPr w:rsidR="00303AD2" w:rsidRPr="00303AD2" w:rsidSect="00DE00F6">
          <w:pgSz w:w="11910" w:h="16840"/>
          <w:pgMar w:top="1040" w:right="580" w:bottom="851" w:left="1480" w:header="720" w:footer="720" w:gutter="0"/>
          <w:cols w:space="720"/>
        </w:sectPr>
      </w:pPr>
    </w:p>
    <w:p w:rsidR="002B395A" w:rsidRDefault="002B395A" w:rsidP="002B395A">
      <w:pPr>
        <w:jc w:val="right"/>
      </w:pPr>
      <w:r>
        <w:lastRenderedPageBreak/>
        <w:t>Приложение 1</w:t>
      </w:r>
    </w:p>
    <w:p w:rsidR="002B395A" w:rsidRDefault="002B395A" w:rsidP="002B395A"/>
    <w:p w:rsidR="002B395A" w:rsidRPr="0067115B" w:rsidRDefault="002B395A" w:rsidP="002B395A">
      <w:pPr>
        <w:rPr>
          <w:sz w:val="8"/>
          <w:szCs w:val="8"/>
        </w:rPr>
      </w:pPr>
    </w:p>
    <w:p w:rsidR="002B395A" w:rsidRPr="00842E1B" w:rsidRDefault="002B395A" w:rsidP="002B395A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 w:rsidRPr="00421161">
        <w:rPr>
          <w:b/>
          <w:sz w:val="24"/>
          <w:szCs w:val="24"/>
        </w:rPr>
        <w:t>ндивидуальный план развития под руководством наставника</w:t>
      </w:r>
      <w:r>
        <w:rPr>
          <w:b/>
          <w:bCs/>
          <w:sz w:val="26"/>
          <w:szCs w:val="26"/>
        </w:rPr>
        <w:t xml:space="preserve"> </w:t>
      </w:r>
    </w:p>
    <w:p w:rsidR="002B395A" w:rsidRDefault="002B395A" w:rsidP="002B395A">
      <w:pPr>
        <w:ind w:firstLine="567"/>
        <w:contextualSpacing/>
        <w:rPr>
          <w:bCs/>
          <w:sz w:val="16"/>
          <w:szCs w:val="16"/>
        </w:rPr>
      </w:pPr>
    </w:p>
    <w:p w:rsidR="002B395A" w:rsidRDefault="002B395A" w:rsidP="002B395A">
      <w:pPr>
        <w:contextualSpacing/>
        <w:jc w:val="center"/>
        <w:rPr>
          <w:b/>
          <w:bCs/>
          <w:sz w:val="24"/>
          <w:szCs w:val="24"/>
        </w:rPr>
      </w:pPr>
      <w:proofErr w:type="gramStart"/>
      <w:r w:rsidRPr="00421161">
        <w:rPr>
          <w:b/>
          <w:bCs/>
          <w:sz w:val="24"/>
          <w:szCs w:val="24"/>
        </w:rPr>
        <w:t>Форма наставничества: «</w:t>
      </w:r>
      <w:r>
        <w:rPr>
          <w:b/>
          <w:bCs/>
          <w:sz w:val="24"/>
          <w:szCs w:val="24"/>
        </w:rPr>
        <w:t>у</w:t>
      </w:r>
      <w:r w:rsidRPr="00421161">
        <w:rPr>
          <w:b/>
          <w:bCs/>
          <w:sz w:val="24"/>
          <w:szCs w:val="24"/>
        </w:rPr>
        <w:t>ченик - ученик»</w:t>
      </w:r>
      <w:r>
        <w:rPr>
          <w:b/>
          <w:bCs/>
          <w:sz w:val="24"/>
          <w:szCs w:val="24"/>
        </w:rPr>
        <w:t xml:space="preserve">, («студент - ученик», </w:t>
      </w:r>
      <w:proofErr w:type="gramEnd"/>
    </w:p>
    <w:p w:rsidR="002B395A" w:rsidRPr="00421161" w:rsidRDefault="002B395A" w:rsidP="002B395A">
      <w:pPr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«работодатель - ученик»)</w:t>
      </w:r>
    </w:p>
    <w:p w:rsidR="002B395A" w:rsidRPr="00421161" w:rsidRDefault="002B395A" w:rsidP="002B395A">
      <w:pPr>
        <w:contextualSpacing/>
        <w:rPr>
          <w:sz w:val="24"/>
          <w:szCs w:val="24"/>
        </w:rPr>
      </w:pPr>
    </w:p>
    <w:p w:rsidR="002B395A" w:rsidRPr="00421161" w:rsidRDefault="002B395A" w:rsidP="002B395A">
      <w:pPr>
        <w:contextualSpacing/>
        <w:jc w:val="both"/>
        <w:rPr>
          <w:sz w:val="24"/>
          <w:szCs w:val="24"/>
        </w:rPr>
      </w:pPr>
      <w:r w:rsidRPr="00421161">
        <w:rPr>
          <w:sz w:val="24"/>
          <w:szCs w:val="24"/>
        </w:rPr>
        <w:t>Форма наставничества: «</w:t>
      </w:r>
      <w:r>
        <w:rPr>
          <w:sz w:val="24"/>
          <w:szCs w:val="24"/>
        </w:rPr>
        <w:t>У</w:t>
      </w:r>
      <w:r w:rsidRPr="00421161">
        <w:rPr>
          <w:sz w:val="24"/>
          <w:szCs w:val="24"/>
        </w:rPr>
        <w:t>ченик-ученик». Ролевая модель: «</w:t>
      </w:r>
      <w:r>
        <w:rPr>
          <w:sz w:val="24"/>
          <w:szCs w:val="24"/>
        </w:rPr>
        <w:t xml:space="preserve">Успевающий ученик </w:t>
      </w:r>
      <w:r w:rsidRPr="00421161">
        <w:rPr>
          <w:sz w:val="24"/>
          <w:szCs w:val="24"/>
        </w:rPr>
        <w:t>неуспевающий ученик».</w:t>
      </w:r>
    </w:p>
    <w:p w:rsidR="002B395A" w:rsidRPr="00421161" w:rsidRDefault="002B395A" w:rsidP="002B395A">
      <w:pPr>
        <w:contextualSpacing/>
        <w:rPr>
          <w:sz w:val="24"/>
          <w:szCs w:val="24"/>
        </w:rPr>
      </w:pPr>
      <w:r w:rsidRPr="00421161">
        <w:rPr>
          <w:sz w:val="24"/>
          <w:szCs w:val="24"/>
        </w:rPr>
        <w:t>Ф.И.О.</w:t>
      </w:r>
      <w:r>
        <w:rPr>
          <w:sz w:val="24"/>
          <w:szCs w:val="24"/>
        </w:rPr>
        <w:t>,</w:t>
      </w:r>
      <w:r w:rsidRPr="004211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класс </w:t>
      </w:r>
      <w:r w:rsidRPr="00061576">
        <w:rPr>
          <w:sz w:val="24"/>
          <w:szCs w:val="24"/>
        </w:rPr>
        <w:t xml:space="preserve"> </w:t>
      </w:r>
      <w:proofErr w:type="gramStart"/>
      <w:r w:rsidRPr="00061576">
        <w:rPr>
          <w:sz w:val="24"/>
          <w:szCs w:val="24"/>
        </w:rPr>
        <w:t>наставляемого</w:t>
      </w:r>
      <w:proofErr w:type="gramEnd"/>
      <w:r w:rsidRPr="00061576">
        <w:rPr>
          <w:sz w:val="24"/>
          <w:szCs w:val="24"/>
        </w:rPr>
        <w:t xml:space="preserve"> </w:t>
      </w:r>
      <w:r w:rsidRPr="00421161">
        <w:rPr>
          <w:sz w:val="24"/>
          <w:szCs w:val="24"/>
        </w:rPr>
        <w:t>__________________________________________________________________________</w:t>
      </w:r>
      <w:r>
        <w:rPr>
          <w:sz w:val="24"/>
          <w:szCs w:val="24"/>
        </w:rPr>
        <w:t>______</w:t>
      </w:r>
    </w:p>
    <w:p w:rsidR="002B395A" w:rsidRPr="00421161" w:rsidRDefault="002B395A" w:rsidP="002B395A">
      <w:pPr>
        <w:contextualSpacing/>
        <w:rPr>
          <w:sz w:val="24"/>
          <w:szCs w:val="24"/>
          <w:u w:val="single"/>
        </w:rPr>
      </w:pPr>
      <w:r w:rsidRPr="00421161">
        <w:rPr>
          <w:sz w:val="24"/>
          <w:szCs w:val="24"/>
        </w:rPr>
        <w:t xml:space="preserve">Ф.И.О. и должность наставника </w:t>
      </w:r>
      <w:r w:rsidRPr="00421161">
        <w:rPr>
          <w:sz w:val="24"/>
          <w:szCs w:val="24"/>
          <w:u w:val="single"/>
        </w:rPr>
        <w:t>_______________________________________________________</w:t>
      </w:r>
      <w:r>
        <w:rPr>
          <w:sz w:val="24"/>
          <w:szCs w:val="24"/>
          <w:u w:val="single"/>
        </w:rPr>
        <w:t>_________________________</w:t>
      </w:r>
    </w:p>
    <w:p w:rsidR="002B395A" w:rsidRPr="00421161" w:rsidRDefault="002B395A" w:rsidP="002B395A">
      <w:pPr>
        <w:contextualSpacing/>
        <w:rPr>
          <w:sz w:val="24"/>
          <w:szCs w:val="24"/>
        </w:rPr>
      </w:pPr>
      <w:r w:rsidRPr="00421161">
        <w:rPr>
          <w:sz w:val="24"/>
          <w:szCs w:val="24"/>
        </w:rPr>
        <w:t>Срок осуществления плана: с «___» _______20</w:t>
      </w:r>
      <w:r>
        <w:rPr>
          <w:sz w:val="24"/>
          <w:szCs w:val="24"/>
        </w:rPr>
        <w:t>__</w:t>
      </w:r>
      <w:r w:rsidRPr="00421161">
        <w:rPr>
          <w:sz w:val="24"/>
          <w:szCs w:val="24"/>
        </w:rPr>
        <w:t xml:space="preserve"> г. по «____» ___________20</w:t>
      </w:r>
      <w:r>
        <w:rPr>
          <w:sz w:val="24"/>
          <w:szCs w:val="24"/>
        </w:rPr>
        <w:t>___</w:t>
      </w:r>
      <w:r w:rsidRPr="00421161">
        <w:rPr>
          <w:sz w:val="24"/>
          <w:szCs w:val="24"/>
        </w:rPr>
        <w:t xml:space="preserve"> г.</w:t>
      </w:r>
    </w:p>
    <w:p w:rsidR="002B395A" w:rsidRPr="00421161" w:rsidRDefault="002B395A" w:rsidP="002B395A">
      <w:pPr>
        <w:contextualSpacing/>
        <w:rPr>
          <w:sz w:val="24"/>
          <w:szCs w:val="24"/>
        </w:rPr>
      </w:pPr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129"/>
        <w:gridCol w:w="3688"/>
        <w:gridCol w:w="82"/>
        <w:gridCol w:w="532"/>
        <w:gridCol w:w="233"/>
        <w:gridCol w:w="2039"/>
        <w:gridCol w:w="1289"/>
        <w:gridCol w:w="554"/>
        <w:gridCol w:w="603"/>
        <w:gridCol w:w="1002"/>
      </w:tblGrid>
      <w:tr w:rsidR="002B395A" w:rsidRPr="00421161" w:rsidTr="00711C02">
        <w:trPr>
          <w:cantSplit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№</w:t>
            </w:r>
          </w:p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Проект, задание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Срок</w:t>
            </w:r>
          </w:p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Планируемый</w:t>
            </w:r>
          </w:p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результат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Фактический результат</w:t>
            </w:r>
            <w:r w:rsidRPr="00421161">
              <w:rPr>
                <w:rStyle w:val="a7"/>
                <w:sz w:val="24"/>
                <w:szCs w:val="24"/>
              </w:rPr>
              <w:footnoteReference w:id="1"/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Оценка</w:t>
            </w:r>
          </w:p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наставника</w:t>
            </w:r>
          </w:p>
        </w:tc>
      </w:tr>
      <w:tr w:rsidR="002B395A" w:rsidRPr="00421161" w:rsidTr="00711C02">
        <w:trPr>
          <w:cantSplit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421161">
              <w:rPr>
                <w:b/>
                <w:sz w:val="24"/>
                <w:szCs w:val="24"/>
              </w:rPr>
              <w:t>Раздел 1. Анализ трудностей и способы их преодоления</w:t>
            </w:r>
          </w:p>
        </w:tc>
      </w:tr>
      <w:tr w:rsidR="002B395A" w:rsidRPr="00421161" w:rsidTr="00711C02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1.1.</w:t>
            </w:r>
          </w:p>
        </w:tc>
        <w:tc>
          <w:tcPr>
            <w:tcW w:w="1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Провести самодиагностику на предмет определения приоритетных направлений </w:t>
            </w:r>
            <w:r w:rsidRPr="00FF512E">
              <w:rPr>
                <w:sz w:val="24"/>
                <w:szCs w:val="24"/>
              </w:rPr>
              <w:t>развития</w:t>
            </w:r>
            <w:r w:rsidRPr="00421161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Определен перечень дефицитных компетенций, требующих развития; сформулирован перечень тем консультаций с наставником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1.2.</w:t>
            </w:r>
          </w:p>
        </w:tc>
        <w:tc>
          <w:tcPr>
            <w:tcW w:w="1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Провести диагностическую/развивающую беседу с наставником, для уточнения зон развития 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9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421161">
              <w:rPr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1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421161">
              <w:rPr>
                <w:color w:val="000000" w:themeColor="text1"/>
                <w:sz w:val="24"/>
                <w:szCs w:val="24"/>
              </w:rPr>
              <w:t>Разработать меры по преодолению трудностей (в учебе, развитии личностных компетенция, достижении спортивных результатов, подготовки и реализации проекта и др.) с учетом тем мероприятий раздела 2.</w:t>
            </w:r>
          </w:p>
        </w:tc>
        <w:tc>
          <w:tcPr>
            <w:tcW w:w="3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421161">
              <w:rPr>
                <w:color w:val="000000" w:themeColor="text1"/>
                <w:sz w:val="24"/>
                <w:szCs w:val="24"/>
              </w:rPr>
              <w:t>Разработаны меры преодоления трудностей и ожидаемые результаты по итогам его реализации</w:t>
            </w:r>
          </w:p>
        </w:tc>
        <w:tc>
          <w:tcPr>
            <w:tcW w:w="8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>
              <w:br w:type="page"/>
            </w:r>
            <w:r w:rsidRPr="00421161">
              <w:rPr>
                <w:b/>
                <w:sz w:val="24"/>
                <w:szCs w:val="24"/>
              </w:rPr>
              <w:t xml:space="preserve">Раздел 2. Направления развития </w:t>
            </w:r>
            <w:r>
              <w:rPr>
                <w:b/>
                <w:sz w:val="24"/>
                <w:szCs w:val="24"/>
              </w:rPr>
              <w:t>ученика</w:t>
            </w: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2.1.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Познакомиться с основной и дополнительной литературой, </w:t>
            </w:r>
            <w:proofErr w:type="gramStart"/>
            <w:r w:rsidRPr="00421161">
              <w:rPr>
                <w:sz w:val="24"/>
                <w:szCs w:val="24"/>
              </w:rPr>
              <w:t>тематическими</w:t>
            </w:r>
            <w:proofErr w:type="gramEnd"/>
            <w:r w:rsidRPr="00421161">
              <w:rPr>
                <w:sz w:val="24"/>
                <w:szCs w:val="24"/>
              </w:rPr>
              <w:t xml:space="preserve"> </w:t>
            </w:r>
            <w:proofErr w:type="spellStart"/>
            <w:r w:rsidRPr="00421161">
              <w:rPr>
                <w:sz w:val="24"/>
                <w:szCs w:val="24"/>
              </w:rPr>
              <w:t>интернет-ресурсами</w:t>
            </w:r>
            <w:proofErr w:type="spellEnd"/>
            <w:r w:rsidRPr="00421161">
              <w:rPr>
                <w:sz w:val="24"/>
                <w:szCs w:val="24"/>
              </w:rPr>
              <w:t xml:space="preserve"> по направлению, которое вызывает затруднения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Определен перечень литературы, интерне</w:t>
            </w:r>
            <w:r>
              <w:rPr>
                <w:sz w:val="24"/>
                <w:szCs w:val="24"/>
              </w:rPr>
              <w:t>т-сайтов для изучения, изучены</w:t>
            </w:r>
            <w:r w:rsidRPr="00421161">
              <w:rPr>
                <w:sz w:val="24"/>
                <w:szCs w:val="24"/>
              </w:rPr>
              <w:t xml:space="preserve">  (перечень)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2.2.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Перенять успешный опыт наставника по подготовке домашнего задания (написания доклада, выполнения упражнений, заучивания стихотворений и т.д.)/ подготовки к контрольным работам/ </w:t>
            </w:r>
            <w:r w:rsidRPr="00421161">
              <w:rPr>
                <w:sz w:val="24"/>
                <w:szCs w:val="24"/>
              </w:rPr>
              <w:lastRenderedPageBreak/>
              <w:t>самостоятельных тренировок/разработки проекта и пр.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Сформировано понимание на основе изучения опыта наставника, как успешно подготовить домашнее задание (написать доклад, выполнить упражнения, заучить стихотворения и т.д.)/…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lastRenderedPageBreak/>
              <w:t>2.3.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Сформировать правила поведения на уроке (как вести конспект, запоминать информацию, выступать с докладом и пр.); тренировке, общественной, проектной деятельности и др. для повышения результативности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Сформировано понимание, как повысить результативность (успеваемость) на уроке, тренировке, проведении общественного мероприятия и др.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2.4.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  <w:shd w:val="clear" w:color="auto" w:fill="FFFFFF"/>
              </w:rPr>
              <w:t xml:space="preserve">Освоить эффективные подходы к планированию учебной (спортивной, тренировочной, проектной, общественной и др.) деятельности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Освоены навыки планирования учебной (спортивной, общественной) деятельности (указать), определены приоритеты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2.5.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Познакомиться с успешным опытом (указать авторов) учебной деятельности, тренировочного процесса, подготовки и проведения публичных выступлений, подготовки проектов, участия в олимпиадах и конкурсах и др. 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Изучен успешный опыт по выбранному направлению развития, определено, что из изученного опыта можно применить на практике для повышения результативности учебной (спортивной, общественной) деятельности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2.6.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Принять участие в олимпиаде, конкурсе, соревнованиях с последующим разбором полученного опыта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По итогам участия в олимпиаде/конкурсе (указать, каких) </w:t>
            </w:r>
            <w:proofErr w:type="gramStart"/>
            <w:r w:rsidRPr="00421161">
              <w:rPr>
                <w:sz w:val="24"/>
                <w:szCs w:val="24"/>
              </w:rPr>
              <w:t>занято  место/получен</w:t>
            </w:r>
            <w:proofErr w:type="gramEnd"/>
            <w:r w:rsidRPr="00421161">
              <w:rPr>
                <w:sz w:val="24"/>
                <w:szCs w:val="24"/>
              </w:rPr>
              <w:t xml:space="preserve"> статус лауреата;</w:t>
            </w:r>
          </w:p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итогам соревнования по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2.7.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Выступить с докладом об ученическом проекте </w:t>
            </w:r>
            <w:proofErr w:type="gramStart"/>
            <w:r w:rsidRPr="00421161">
              <w:rPr>
                <w:sz w:val="24"/>
                <w:szCs w:val="24"/>
              </w:rPr>
              <w:t>на</w:t>
            </w:r>
            <w:proofErr w:type="gramEnd"/>
            <w:r w:rsidRPr="00421161">
              <w:rPr>
                <w:sz w:val="24"/>
                <w:szCs w:val="24"/>
              </w:rPr>
              <w:t xml:space="preserve"> …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Доклад представлен на муниципальной конференции «…»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 xml:space="preserve">2.8. 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Сформировать понимание эффективного поведения при возникновении конфликтных ситуаций в ОО, познакомиться со способами их профилактики и урегулирования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Определены действенные методы поведения и профилактики в</w:t>
            </w:r>
            <w:r>
              <w:rPr>
                <w:sz w:val="24"/>
                <w:szCs w:val="24"/>
              </w:rPr>
              <w:t xml:space="preserve"> конфликтных ситуациях в классе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421161" w:rsidTr="00711C02">
        <w:tc>
          <w:tcPr>
            <w:tcW w:w="3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2.9.</w:t>
            </w:r>
          </w:p>
        </w:tc>
        <w:tc>
          <w:tcPr>
            <w:tcW w:w="17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Записаться в кружок, спортивную секцию, клуб по интересам и др. с учетом выбранного направления развития</w:t>
            </w:r>
          </w:p>
        </w:tc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52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  <w:r w:rsidRPr="00421161">
              <w:rPr>
                <w:sz w:val="24"/>
                <w:szCs w:val="24"/>
              </w:rPr>
              <w:t>Стал участником спортивной секции, кружка, клуба по интересам, волонтером и др.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421161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</w:tbl>
    <w:p w:rsidR="002B395A" w:rsidRPr="00421161" w:rsidRDefault="002B395A" w:rsidP="002B395A">
      <w:pPr>
        <w:contextualSpacing/>
        <w:rPr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4742"/>
      </w:tblGrid>
      <w:tr w:rsidR="002B395A" w:rsidRPr="00421161" w:rsidTr="00711C02">
        <w:trPr>
          <w:trHeight w:val="706"/>
        </w:trPr>
        <w:tc>
          <w:tcPr>
            <w:tcW w:w="5112" w:type="dxa"/>
          </w:tcPr>
          <w:p w:rsidR="002B395A" w:rsidRPr="00421161" w:rsidRDefault="002B395A" w:rsidP="00711C02">
            <w:pPr>
              <w:contextualSpacing/>
              <w:rPr>
                <w:b/>
                <w:bCs/>
                <w:sz w:val="24"/>
                <w:szCs w:val="24"/>
              </w:rPr>
            </w:pPr>
            <w:r w:rsidRPr="00421161">
              <w:rPr>
                <w:bCs/>
                <w:sz w:val="24"/>
                <w:szCs w:val="24"/>
              </w:rPr>
              <w:t>Подпись наставника</w:t>
            </w:r>
            <w:r w:rsidRPr="00421161">
              <w:rPr>
                <w:b/>
                <w:bCs/>
                <w:sz w:val="24"/>
                <w:szCs w:val="24"/>
              </w:rPr>
              <w:t>___________________________</w:t>
            </w:r>
          </w:p>
          <w:p w:rsidR="002B395A" w:rsidRPr="00421161" w:rsidRDefault="002B395A" w:rsidP="00711C02">
            <w:pPr>
              <w:pStyle w:val="20"/>
              <w:shd w:val="clear" w:color="auto" w:fill="auto"/>
              <w:spacing w:before="0" w:after="0" w:line="240" w:lineRule="auto"/>
              <w:contextualSpacing/>
              <w:jc w:val="lef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42116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</w:t>
            </w:r>
            <w:r w:rsidRPr="0042116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«____» _________ 20__г.</w:t>
            </w:r>
          </w:p>
        </w:tc>
        <w:tc>
          <w:tcPr>
            <w:tcW w:w="4742" w:type="dxa"/>
          </w:tcPr>
          <w:p w:rsidR="002B395A" w:rsidRPr="00421161" w:rsidRDefault="002B395A" w:rsidP="00711C02">
            <w:pPr>
              <w:contextualSpacing/>
              <w:rPr>
                <w:b/>
                <w:bCs/>
                <w:sz w:val="24"/>
                <w:szCs w:val="24"/>
              </w:rPr>
            </w:pPr>
            <w:r w:rsidRPr="00421161">
              <w:rPr>
                <w:bCs/>
                <w:sz w:val="24"/>
                <w:szCs w:val="24"/>
              </w:rPr>
              <w:t>Подпись наставляемого сотрудника</w:t>
            </w:r>
            <w:r w:rsidRPr="00421161">
              <w:rPr>
                <w:b/>
                <w:bCs/>
                <w:sz w:val="24"/>
                <w:szCs w:val="24"/>
              </w:rPr>
              <w:t>_______________________</w:t>
            </w:r>
          </w:p>
          <w:p w:rsidR="002B395A" w:rsidRPr="00421161" w:rsidRDefault="002B395A" w:rsidP="00711C02">
            <w:pPr>
              <w:pStyle w:val="20"/>
              <w:shd w:val="clear" w:color="auto" w:fill="auto"/>
              <w:spacing w:before="0" w:after="0" w:line="240" w:lineRule="auto"/>
              <w:contextualSpacing/>
              <w:jc w:val="right"/>
              <w:rPr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421161">
              <w:rPr>
                <w:rFonts w:ascii="Times New Roman" w:hAnsi="Times New Roman" w:cs="Times New Roman"/>
                <w:b w:val="0"/>
                <w:sz w:val="24"/>
                <w:szCs w:val="24"/>
              </w:rPr>
              <w:t>«____» _________ 20__ г.</w:t>
            </w:r>
          </w:p>
        </w:tc>
      </w:tr>
    </w:tbl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Default="002B395A" w:rsidP="002B395A">
      <w:pPr>
        <w:jc w:val="center"/>
        <w:rPr>
          <w:b/>
          <w:sz w:val="24"/>
          <w:szCs w:val="24"/>
        </w:rPr>
      </w:pPr>
    </w:p>
    <w:p w:rsidR="002B395A" w:rsidRPr="00850C7E" w:rsidRDefault="002B395A" w:rsidP="002B3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</w:t>
      </w:r>
      <w:r w:rsidRPr="00850C7E">
        <w:rPr>
          <w:b/>
          <w:sz w:val="24"/>
          <w:szCs w:val="24"/>
        </w:rPr>
        <w:t>ндивидуальный план развития под руководством наставника</w:t>
      </w:r>
    </w:p>
    <w:p w:rsidR="002B395A" w:rsidRDefault="002B395A" w:rsidP="002B395A">
      <w:pPr>
        <w:contextualSpacing/>
        <w:jc w:val="center"/>
        <w:rPr>
          <w:b/>
          <w:bCs/>
          <w:sz w:val="24"/>
          <w:szCs w:val="24"/>
        </w:rPr>
      </w:pPr>
    </w:p>
    <w:p w:rsidR="002B395A" w:rsidRPr="00850C7E" w:rsidRDefault="002B395A" w:rsidP="002B395A">
      <w:pPr>
        <w:contextualSpacing/>
        <w:jc w:val="center"/>
        <w:rPr>
          <w:b/>
          <w:bCs/>
          <w:sz w:val="24"/>
          <w:szCs w:val="24"/>
        </w:rPr>
      </w:pPr>
      <w:r w:rsidRPr="00850C7E">
        <w:rPr>
          <w:b/>
          <w:bCs/>
          <w:sz w:val="24"/>
          <w:szCs w:val="24"/>
        </w:rPr>
        <w:t>Форма наставничества: «Учитель - учитель (педагог – педагог)»</w:t>
      </w:r>
    </w:p>
    <w:p w:rsidR="002B395A" w:rsidRPr="00850C7E" w:rsidRDefault="002B395A" w:rsidP="002B395A">
      <w:pPr>
        <w:contextualSpacing/>
        <w:rPr>
          <w:sz w:val="16"/>
          <w:szCs w:val="16"/>
        </w:rPr>
      </w:pPr>
    </w:p>
    <w:p w:rsidR="002B395A" w:rsidRPr="00850C7E" w:rsidRDefault="002B395A" w:rsidP="002B395A">
      <w:pPr>
        <w:contextualSpacing/>
        <w:rPr>
          <w:sz w:val="24"/>
          <w:szCs w:val="24"/>
        </w:rPr>
      </w:pPr>
      <w:r w:rsidRPr="00850C7E">
        <w:rPr>
          <w:sz w:val="24"/>
          <w:szCs w:val="24"/>
        </w:rPr>
        <w:t xml:space="preserve">Форма наставничества: «учитель-учитель». </w:t>
      </w:r>
      <w:r w:rsidRPr="00850C7E">
        <w:rPr>
          <w:b/>
          <w:bCs/>
          <w:sz w:val="24"/>
          <w:szCs w:val="24"/>
        </w:rPr>
        <w:t>Ролевая модель</w:t>
      </w:r>
      <w:r w:rsidRPr="00850C7E">
        <w:rPr>
          <w:sz w:val="24"/>
          <w:szCs w:val="24"/>
        </w:rPr>
        <w:t xml:space="preserve">: «опытный </w:t>
      </w:r>
      <w:proofErr w:type="gramStart"/>
      <w:r w:rsidRPr="00850C7E">
        <w:rPr>
          <w:sz w:val="24"/>
          <w:szCs w:val="24"/>
        </w:rPr>
        <w:t>учитель-молодой</w:t>
      </w:r>
      <w:proofErr w:type="gramEnd"/>
      <w:r w:rsidRPr="00850C7E">
        <w:rPr>
          <w:sz w:val="24"/>
          <w:szCs w:val="24"/>
        </w:rPr>
        <w:t xml:space="preserve"> специалист».</w:t>
      </w:r>
    </w:p>
    <w:p w:rsidR="002B395A" w:rsidRPr="00850C7E" w:rsidRDefault="002B395A" w:rsidP="002B395A">
      <w:pPr>
        <w:contextualSpacing/>
        <w:rPr>
          <w:sz w:val="24"/>
          <w:szCs w:val="24"/>
        </w:rPr>
      </w:pPr>
      <w:r w:rsidRPr="00850C7E">
        <w:rPr>
          <w:sz w:val="24"/>
          <w:szCs w:val="24"/>
        </w:rPr>
        <w:t>Ф.И.О. и должность наставляемого сотрудника __________________________</w:t>
      </w:r>
      <w:r>
        <w:rPr>
          <w:sz w:val="24"/>
          <w:szCs w:val="24"/>
        </w:rPr>
        <w:t>_____________</w:t>
      </w:r>
      <w:r w:rsidRPr="00850C7E">
        <w:rPr>
          <w:sz w:val="24"/>
          <w:szCs w:val="24"/>
        </w:rPr>
        <w:t xml:space="preserve"> </w:t>
      </w:r>
    </w:p>
    <w:p w:rsidR="002B395A" w:rsidRPr="00850C7E" w:rsidRDefault="002B395A" w:rsidP="002B395A">
      <w:pPr>
        <w:contextualSpacing/>
        <w:rPr>
          <w:sz w:val="24"/>
          <w:szCs w:val="24"/>
          <w:u w:val="single"/>
        </w:rPr>
      </w:pPr>
      <w:r w:rsidRPr="00850C7E">
        <w:rPr>
          <w:sz w:val="24"/>
          <w:szCs w:val="24"/>
        </w:rPr>
        <w:t>Ф.И.О. и должность наставника</w:t>
      </w:r>
      <w:r w:rsidRPr="00850C7E">
        <w:rPr>
          <w:sz w:val="24"/>
          <w:szCs w:val="24"/>
          <w:u w:val="single"/>
        </w:rPr>
        <w:t>________________________</w:t>
      </w:r>
      <w:r>
        <w:rPr>
          <w:sz w:val="24"/>
          <w:szCs w:val="24"/>
          <w:u w:val="single"/>
        </w:rPr>
        <w:t>_____________</w:t>
      </w:r>
    </w:p>
    <w:p w:rsidR="002B395A" w:rsidRPr="00850C7E" w:rsidRDefault="002B395A" w:rsidP="002B395A">
      <w:pPr>
        <w:contextualSpacing/>
        <w:rPr>
          <w:sz w:val="24"/>
          <w:szCs w:val="24"/>
        </w:rPr>
      </w:pPr>
      <w:r w:rsidRPr="00850C7E">
        <w:rPr>
          <w:sz w:val="24"/>
          <w:szCs w:val="24"/>
        </w:rPr>
        <w:t>Срок осуществления плана: с «___» _______20__ г. по «____» ___________20__ г.</w:t>
      </w:r>
    </w:p>
    <w:p w:rsidR="002B395A" w:rsidRPr="00850C7E" w:rsidRDefault="002B395A" w:rsidP="002B395A">
      <w:pPr>
        <w:contextualSpacing/>
        <w:rPr>
          <w:sz w:val="16"/>
          <w:szCs w:val="16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83"/>
        <w:gridCol w:w="3734"/>
        <w:gridCol w:w="744"/>
        <w:gridCol w:w="50"/>
        <w:gridCol w:w="54"/>
        <w:gridCol w:w="2366"/>
        <w:gridCol w:w="1249"/>
        <w:gridCol w:w="418"/>
        <w:gridCol w:w="566"/>
        <w:gridCol w:w="200"/>
        <w:gridCol w:w="792"/>
      </w:tblGrid>
      <w:tr w:rsidR="002B395A" w:rsidRPr="00850C7E" w:rsidTr="002B395A">
        <w:trPr>
          <w:cantSplit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№</w:t>
            </w:r>
          </w:p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Проект, задание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Срок</w:t>
            </w:r>
          </w:p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Планируемый</w:t>
            </w:r>
          </w:p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результат</w:t>
            </w:r>
            <w:r w:rsidRPr="00850C7E">
              <w:rPr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Фактический результат</w:t>
            </w:r>
            <w:r w:rsidRPr="00850C7E">
              <w:rPr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Оценка</w:t>
            </w:r>
          </w:p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наставника</w:t>
            </w:r>
          </w:p>
        </w:tc>
      </w:tr>
      <w:tr w:rsidR="002B395A" w:rsidRPr="00850C7E" w:rsidTr="002B395A">
        <w:trPr>
          <w:cantSplit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Раздел 1. Анализ профессиональных трудностей и способы их преодоления</w:t>
            </w:r>
          </w:p>
        </w:tc>
      </w:tr>
      <w:tr w:rsidR="002B395A" w:rsidRPr="00850C7E" w:rsidTr="002B395A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1.1.</w:t>
            </w: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Провести самодиагностику на предмет определения приоритетных направлений профессионального развития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ind w:right="-94"/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Определен перечень дефицитных компетенций, требующих развития; сформулирован перечень тем консультаций с наставником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1.2.</w:t>
            </w: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Провести диагностическую/развивающую беседу с наставником, для уточнения зон профессионального развития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850C7E">
              <w:rPr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50C7E">
              <w:rPr>
                <w:color w:val="000000" w:themeColor="text1"/>
                <w:sz w:val="24"/>
                <w:szCs w:val="24"/>
              </w:rPr>
              <w:t>Разработать меры по преодолению профессиональных трудностей с учетом тем мероприятий раздела 2.</w:t>
            </w:r>
          </w:p>
        </w:tc>
        <w:tc>
          <w:tcPr>
            <w:tcW w:w="3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850C7E">
              <w:rPr>
                <w:color w:val="000000" w:themeColor="text1"/>
                <w:sz w:val="24"/>
                <w:szCs w:val="24"/>
              </w:rPr>
              <w:t xml:space="preserve">Разработаны меры преодоления профессиональных трудностей 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Раздел 2. Вхождение в должность</w:t>
            </w:r>
            <w:r w:rsidRPr="00850C7E">
              <w:rPr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2B395A" w:rsidRPr="00850C7E" w:rsidTr="002B395A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2.1.</w:t>
            </w: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Осуществлено знакомство с особенностями и направлениями работы ОО в области …, изучена Программа развития ОО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2.2.</w:t>
            </w: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Изучить помещения ОО (основные помещения, правила пользования и пр.): учебные кабинеты, актовый и физкультурный зал, библиотека, столовая и пр.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Хорошая ориентация в здании ОО, знание аварийных выходов, …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2.3.</w:t>
            </w:r>
          </w:p>
        </w:tc>
        <w:tc>
          <w:tcPr>
            <w:tcW w:w="17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Познакомиться с коллективом и наладить взаимодействие с ним: руководство ОО, педагоги-предметники; педагог-психолог, </w:t>
            </w:r>
            <w:proofErr w:type="spellStart"/>
            <w:r w:rsidRPr="00850C7E">
              <w:rPr>
                <w:sz w:val="24"/>
                <w:szCs w:val="24"/>
              </w:rPr>
              <w:t>документовед</w:t>
            </w:r>
            <w:proofErr w:type="spellEnd"/>
            <w:r w:rsidRPr="00850C7E">
              <w:rPr>
                <w:sz w:val="24"/>
                <w:szCs w:val="24"/>
              </w:rPr>
              <w:t>, бухгалтерия, завхоз и пр.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7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Совместно с наставником нанесены визиты-знакомства, во время визитов обсуждены направления взаимодействия и сотрудничества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lastRenderedPageBreak/>
              <w:t>2.4.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ind w:right="-118" w:hanging="25"/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Изучить сайт ОО, страничку ОО в социальных сетях, правила размещения информации в Интернете о деятельности ОО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Хорош</w:t>
            </w:r>
            <w:r>
              <w:rPr>
                <w:sz w:val="24"/>
                <w:szCs w:val="24"/>
              </w:rPr>
              <w:t>ая ориентация по сайту, на стра</w:t>
            </w:r>
            <w:r w:rsidRPr="00850C7E">
              <w:rPr>
                <w:sz w:val="24"/>
                <w:szCs w:val="24"/>
              </w:rPr>
              <w:t xml:space="preserve">ницах </w:t>
            </w:r>
            <w:r>
              <w:rPr>
                <w:sz w:val="24"/>
                <w:szCs w:val="24"/>
              </w:rPr>
              <w:t xml:space="preserve">ОО в </w:t>
            </w:r>
            <w:proofErr w:type="spellStart"/>
            <w:r>
              <w:rPr>
                <w:sz w:val="24"/>
                <w:szCs w:val="24"/>
              </w:rPr>
              <w:t>соцсетях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«..» </w:t>
            </w:r>
            <w:proofErr w:type="gramEnd"/>
            <w:r>
              <w:rPr>
                <w:sz w:val="24"/>
                <w:szCs w:val="24"/>
              </w:rPr>
              <w:t>и «…», изуче</w:t>
            </w:r>
            <w:r w:rsidRPr="00850C7E">
              <w:rPr>
                <w:sz w:val="24"/>
                <w:szCs w:val="24"/>
              </w:rPr>
              <w:t>ны правила размещения информации в Интернете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2.5.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ind w:left="-40" w:right="-84"/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Изучить Кодекс этики и служебного поведения сотрудника ОО (взаимодействие с родителями, коллегами, учащимися и пр.)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Применяются правила Кодекса этики и служебного поведения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2.6.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2.7.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Организован результативный учебный процесс по дисциплине «Основы финансовой грамотности»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rPr>
          <w:trHeight w:val="576"/>
        </w:trPr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2.8.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Изучены и внедрены методы анализа планов деятельности педагога, применяемых методов обучения…</w:t>
            </w:r>
          </w:p>
        </w:tc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50C7E">
              <w:rPr>
                <w:b/>
                <w:sz w:val="24"/>
                <w:szCs w:val="24"/>
              </w:rPr>
              <w:t>Раздел 3. Направления профессионального развития педагогического работника</w:t>
            </w:r>
            <w:r w:rsidRPr="00850C7E">
              <w:rPr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3.1.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Изучить психологические и возрастные особенности учащихся </w:t>
            </w:r>
            <w:r w:rsidRPr="00850C7E">
              <w:rPr>
                <w:i/>
                <w:sz w:val="24"/>
                <w:szCs w:val="24"/>
              </w:rPr>
              <w:t>(указать возрастную группу)</w:t>
            </w:r>
            <w:r w:rsidRPr="00850C7E">
              <w:rPr>
                <w:sz w:val="24"/>
                <w:szCs w:val="24"/>
                <w:vertAlign w:val="superscript"/>
              </w:rPr>
              <w:footnoteReference w:id="6"/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Изучены психологические и возрастные особенности учащихся</w:t>
            </w:r>
            <w:proofErr w:type="gramStart"/>
            <w:r w:rsidRPr="00850C7E">
              <w:rPr>
                <w:sz w:val="24"/>
                <w:szCs w:val="24"/>
              </w:rPr>
              <w:t xml:space="preserve"> ?</w:t>
            </w:r>
            <w:proofErr w:type="gramEnd"/>
            <w:r w:rsidRPr="00850C7E">
              <w:rPr>
                <w:sz w:val="24"/>
                <w:szCs w:val="24"/>
              </w:rPr>
              <w:t>? классов, которые учитываются при подготовке к занятиям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3.2.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  <w:shd w:val="clear" w:color="auto" w:fill="FFFFFF"/>
              </w:rPr>
              <w:t xml:space="preserve">Освоить эффективные подходы к планированию деятельности педагога 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  <w:shd w:val="clear" w:color="auto" w:fill="FFFFFF"/>
              </w:rPr>
              <w:t xml:space="preserve">Освоены такие эффективные подходы к планированию деятельности педагога, как </w:t>
            </w:r>
            <w:r w:rsidRPr="00850C7E">
              <w:rPr>
                <w:sz w:val="24"/>
                <w:szCs w:val="24"/>
                <w:shd w:val="clear" w:color="auto" w:fill="FFFFFF"/>
                <w:lang w:val="en-US"/>
              </w:rPr>
              <w:t>SMART</w:t>
            </w:r>
            <w:r w:rsidRPr="00850C7E">
              <w:rPr>
                <w:sz w:val="24"/>
                <w:szCs w:val="24"/>
                <w:shd w:val="clear" w:color="auto" w:fill="FFFFFF"/>
              </w:rPr>
              <w:t>-целеполагание, …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3.3.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Познакомиться с успешным опытом организации внеклассной деятельности в повышении финансовой грамотности </w:t>
            </w:r>
            <w:proofErr w:type="gramStart"/>
            <w:r w:rsidRPr="00850C7E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Изучен успешный опыт организации таких мероприятий, как фестиваль проектов, тематические экскурсии, КВН …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3.4.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Изучить успешный опыт организации работы с родителями (в </w:t>
            </w:r>
            <w:proofErr w:type="spellStart"/>
            <w:r w:rsidRPr="00850C7E">
              <w:rPr>
                <w:sz w:val="24"/>
                <w:szCs w:val="24"/>
              </w:rPr>
              <w:t>т.ч</w:t>
            </w:r>
            <w:proofErr w:type="spellEnd"/>
            <w:r w:rsidRPr="00850C7E">
              <w:rPr>
                <w:sz w:val="24"/>
                <w:szCs w:val="24"/>
              </w:rPr>
              <w:t>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Совместно с наставником подготовлены и проведены (кол-во) род</w:t>
            </w:r>
            <w:proofErr w:type="gramStart"/>
            <w:r w:rsidRPr="00850C7E">
              <w:rPr>
                <w:sz w:val="24"/>
                <w:szCs w:val="24"/>
              </w:rPr>
              <w:t>.</w:t>
            </w:r>
            <w:proofErr w:type="gramEnd"/>
            <w:r w:rsidRPr="00850C7E">
              <w:rPr>
                <w:sz w:val="24"/>
                <w:szCs w:val="24"/>
              </w:rPr>
              <w:t xml:space="preserve"> </w:t>
            </w:r>
            <w:proofErr w:type="gramStart"/>
            <w:r w:rsidRPr="00850C7E">
              <w:rPr>
                <w:sz w:val="24"/>
                <w:szCs w:val="24"/>
              </w:rPr>
              <w:t>с</w:t>
            </w:r>
            <w:proofErr w:type="gramEnd"/>
            <w:r w:rsidRPr="00850C7E">
              <w:rPr>
                <w:sz w:val="24"/>
                <w:szCs w:val="24"/>
              </w:rPr>
              <w:t>обраний, мероприятия с родителями (</w:t>
            </w:r>
            <w:r w:rsidRPr="00850C7E">
              <w:rPr>
                <w:i/>
                <w:iCs/>
                <w:sz w:val="24"/>
                <w:szCs w:val="24"/>
              </w:rPr>
              <w:t>перечислить</w:t>
            </w:r>
            <w:r w:rsidRPr="00850C7E">
              <w:rPr>
                <w:sz w:val="24"/>
                <w:szCs w:val="24"/>
              </w:rPr>
              <w:t>)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3.5.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Изучить документы и НПА, регулирующие деятельность педагога (в </w:t>
            </w:r>
            <w:proofErr w:type="spellStart"/>
            <w:r w:rsidRPr="00850C7E">
              <w:rPr>
                <w:sz w:val="24"/>
                <w:szCs w:val="24"/>
              </w:rPr>
              <w:t>т.ч</w:t>
            </w:r>
            <w:proofErr w:type="spellEnd"/>
            <w:r w:rsidRPr="00850C7E">
              <w:rPr>
                <w:sz w:val="24"/>
                <w:szCs w:val="24"/>
              </w:rPr>
              <w:t xml:space="preserve">. - эффективный контракт, Положение по оплате труда, ВСОКО, должностная </w:t>
            </w:r>
            <w:r w:rsidRPr="00850C7E">
              <w:rPr>
                <w:sz w:val="24"/>
                <w:szCs w:val="24"/>
              </w:rPr>
              <w:lastRenderedPageBreak/>
              <w:t xml:space="preserve">инструкция и пр.) 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Изучено содержание эффективного контракта педагога, Положение…, …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lastRenderedPageBreak/>
              <w:t>3.6.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Освоить успешный опыт учебно-методической работы педагога (составление технологической карты урока; </w:t>
            </w:r>
            <w:proofErr w:type="spellStart"/>
            <w:r w:rsidRPr="00850C7E">
              <w:rPr>
                <w:sz w:val="24"/>
                <w:szCs w:val="24"/>
              </w:rPr>
              <w:t>методрекомендаций</w:t>
            </w:r>
            <w:proofErr w:type="spellEnd"/>
            <w:r w:rsidRPr="00850C7E">
              <w:rPr>
                <w:sz w:val="24"/>
                <w:szCs w:val="24"/>
              </w:rPr>
              <w:t xml:space="preserve"> </w:t>
            </w:r>
            <w:proofErr w:type="gramStart"/>
            <w:r w:rsidRPr="00850C7E">
              <w:rPr>
                <w:sz w:val="24"/>
                <w:szCs w:val="24"/>
              </w:rPr>
              <w:t>по</w:t>
            </w:r>
            <w:proofErr w:type="gramEnd"/>
            <w:r w:rsidRPr="00850C7E">
              <w:rPr>
                <w:sz w:val="24"/>
                <w:szCs w:val="24"/>
              </w:rPr>
              <w:t xml:space="preserve"> … и пр.)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Составлены технологические карты уроков и конспекты тем по дисциплине «</w:t>
            </w:r>
            <w:r>
              <w:rPr>
                <w:sz w:val="24"/>
                <w:szCs w:val="24"/>
              </w:rPr>
              <w:t xml:space="preserve"> </w:t>
            </w:r>
            <w:r w:rsidRPr="00850C7E">
              <w:rPr>
                <w:sz w:val="24"/>
                <w:szCs w:val="24"/>
              </w:rPr>
              <w:t>»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3.7.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ind w:right="-135"/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Изучить опыт участия педагогов в проектной деятельности ОО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Изучены проекты ОО по профилю деятельности педагога и выявлена роль педагога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3.8.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Изучить перечень и порядок предоставления платных образовательных услуг в ОО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Документы изучены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3.9.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Перенять опыт оформления документации (перечень, шаблоны и правила), сопровождающей деятельность педагога 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По формату </w:t>
            </w:r>
            <w:proofErr w:type="gramStart"/>
            <w:r w:rsidRPr="00850C7E">
              <w:rPr>
                <w:sz w:val="24"/>
                <w:szCs w:val="24"/>
              </w:rPr>
              <w:t>подготовлены</w:t>
            </w:r>
            <w:proofErr w:type="gramEnd"/>
            <w:r w:rsidRPr="00850C7E">
              <w:rPr>
                <w:sz w:val="24"/>
                <w:szCs w:val="24"/>
              </w:rPr>
              <w:t xml:space="preserve"> …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3.10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Изучить успешный опыт организации профессионального развития педагога (в </w:t>
            </w:r>
            <w:proofErr w:type="spellStart"/>
            <w:r w:rsidRPr="00850C7E">
              <w:rPr>
                <w:sz w:val="24"/>
                <w:szCs w:val="24"/>
              </w:rPr>
              <w:t>т.ч</w:t>
            </w:r>
            <w:proofErr w:type="spellEnd"/>
            <w:r w:rsidRPr="00850C7E">
              <w:rPr>
                <w:sz w:val="24"/>
                <w:szCs w:val="24"/>
              </w:rPr>
              <w:t xml:space="preserve">. - использование возможностей ресурсных центров, площадок, формы и направления </w:t>
            </w:r>
            <w:proofErr w:type="spellStart"/>
            <w:r w:rsidRPr="00850C7E">
              <w:rPr>
                <w:sz w:val="24"/>
                <w:szCs w:val="24"/>
              </w:rPr>
              <w:t>профразвития</w:t>
            </w:r>
            <w:proofErr w:type="spellEnd"/>
            <w:r w:rsidRPr="00850C7E">
              <w:rPr>
                <w:sz w:val="24"/>
                <w:szCs w:val="24"/>
              </w:rPr>
              <w:t>)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На основе изучения успешного опыта организации </w:t>
            </w:r>
            <w:proofErr w:type="spellStart"/>
            <w:r w:rsidRPr="00850C7E">
              <w:rPr>
                <w:sz w:val="24"/>
                <w:szCs w:val="24"/>
              </w:rPr>
              <w:t>профразвития</w:t>
            </w:r>
            <w:proofErr w:type="spellEnd"/>
            <w:r w:rsidRPr="00850C7E">
              <w:rPr>
                <w:sz w:val="24"/>
                <w:szCs w:val="24"/>
              </w:rPr>
              <w:t xml:space="preserve"> в ОО выбраны формы собственного </w:t>
            </w:r>
            <w:proofErr w:type="spellStart"/>
            <w:r w:rsidRPr="00850C7E">
              <w:rPr>
                <w:sz w:val="24"/>
                <w:szCs w:val="24"/>
              </w:rPr>
              <w:t>профразвития</w:t>
            </w:r>
            <w:proofErr w:type="spellEnd"/>
            <w:r w:rsidRPr="00850C7E">
              <w:rPr>
                <w:sz w:val="24"/>
                <w:szCs w:val="24"/>
              </w:rPr>
              <w:t xml:space="preserve"> на следующий год (стажировка </w:t>
            </w:r>
            <w:proofErr w:type="gramStart"/>
            <w:r w:rsidRPr="00850C7E">
              <w:rPr>
                <w:sz w:val="24"/>
                <w:szCs w:val="24"/>
              </w:rPr>
              <w:t>в</w:t>
            </w:r>
            <w:proofErr w:type="gramEnd"/>
            <w:r w:rsidRPr="00850C7E">
              <w:rPr>
                <w:sz w:val="24"/>
                <w:szCs w:val="24"/>
              </w:rPr>
              <w:t xml:space="preserve"> …)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3.11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Усвоен алгоритм эффективного поведения педагога при возникновении конфликтных ситуаций в группе учащихся и способов их профилактики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3.12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 xml:space="preserve">Познакомиться с успешными практиками разработки и внедрения образовательных инноваций в практику </w:t>
            </w:r>
            <w:proofErr w:type="spellStart"/>
            <w:r w:rsidRPr="00850C7E">
              <w:rPr>
                <w:sz w:val="24"/>
                <w:szCs w:val="24"/>
              </w:rPr>
              <w:t>пед</w:t>
            </w:r>
            <w:proofErr w:type="spellEnd"/>
            <w:r w:rsidRPr="00850C7E">
              <w:rPr>
                <w:sz w:val="24"/>
                <w:szCs w:val="24"/>
              </w:rPr>
              <w:t xml:space="preserve">. деятельности 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Изучена практика разработки и внедрения игр по повышению финансовой грамотности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3.13</w:t>
            </w: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Подготовить публикацию…/конкурсную документацию…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Подготовлена к публикации статья «…»</w:t>
            </w: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  <w:tr w:rsidR="002B395A" w:rsidRPr="00850C7E" w:rsidTr="002B395A">
        <w:tc>
          <w:tcPr>
            <w:tcW w:w="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1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5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4742"/>
      </w:tblGrid>
      <w:tr w:rsidR="002B395A" w:rsidRPr="00850C7E" w:rsidTr="00711C02">
        <w:trPr>
          <w:trHeight w:val="706"/>
        </w:trPr>
        <w:tc>
          <w:tcPr>
            <w:tcW w:w="5112" w:type="dxa"/>
          </w:tcPr>
          <w:p w:rsidR="002B395A" w:rsidRDefault="002B395A" w:rsidP="00711C02">
            <w:pPr>
              <w:contextualSpacing/>
            </w:pPr>
            <w:r w:rsidRPr="00850C7E">
              <w:br w:type="page"/>
            </w:r>
          </w:p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Подпись наставника___________________________</w:t>
            </w:r>
          </w:p>
          <w:p w:rsidR="002B395A" w:rsidRPr="00850C7E" w:rsidRDefault="002B395A" w:rsidP="00711C02">
            <w:pPr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4742" w:type="dxa"/>
          </w:tcPr>
          <w:p w:rsidR="002B395A" w:rsidRPr="00850C7E" w:rsidRDefault="002B395A" w:rsidP="00711C02">
            <w:pPr>
              <w:contextualSpacing/>
              <w:rPr>
                <w:sz w:val="24"/>
                <w:szCs w:val="24"/>
              </w:rPr>
            </w:pPr>
            <w:r w:rsidRPr="00850C7E">
              <w:rPr>
                <w:sz w:val="24"/>
                <w:szCs w:val="24"/>
              </w:rPr>
              <w:t>Подпись наставляемого сотрудника_______________________</w:t>
            </w:r>
          </w:p>
          <w:p w:rsidR="002B395A" w:rsidRPr="00850C7E" w:rsidRDefault="002B395A" w:rsidP="00711C02">
            <w:pPr>
              <w:contextualSpacing/>
              <w:jc w:val="right"/>
              <w:rPr>
                <w:rFonts w:eastAsiaTheme="minorHAnsi"/>
                <w:sz w:val="24"/>
                <w:szCs w:val="24"/>
                <w:lang w:eastAsia="en-US"/>
              </w:rPr>
            </w:pPr>
            <w:r w:rsidRPr="00850C7E">
              <w:rPr>
                <w:rFonts w:eastAsiaTheme="minorHAnsi"/>
                <w:sz w:val="24"/>
                <w:szCs w:val="24"/>
                <w:lang w:eastAsia="en-US"/>
              </w:rPr>
              <w:t>«____» _________ 20__ г.</w:t>
            </w:r>
          </w:p>
        </w:tc>
      </w:tr>
    </w:tbl>
    <w:p w:rsidR="002B395A" w:rsidRDefault="002B395A" w:rsidP="002B395A">
      <w:pPr>
        <w:contextualSpacing/>
        <w:jc w:val="center"/>
        <w:rPr>
          <w:b/>
          <w:bCs/>
          <w:sz w:val="24"/>
          <w:szCs w:val="24"/>
        </w:rPr>
      </w:pPr>
    </w:p>
    <w:p w:rsidR="002B395A" w:rsidRDefault="002B395A" w:rsidP="00914A2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2B395A" w:rsidRDefault="002B395A" w:rsidP="00914A2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2B395A" w:rsidRDefault="002B395A" w:rsidP="00914A2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2B395A" w:rsidRDefault="002B395A" w:rsidP="00914A2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2B395A" w:rsidRDefault="002B395A" w:rsidP="00914A2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7428D2" w:rsidRPr="00042888" w:rsidRDefault="007428D2" w:rsidP="00974E6A">
      <w:pPr>
        <w:pStyle w:val="aa"/>
        <w:tabs>
          <w:tab w:val="left" w:pos="1134"/>
          <w:tab w:val="left" w:pos="1418"/>
        </w:tabs>
        <w:ind w:left="426" w:firstLine="294"/>
        <w:jc w:val="right"/>
        <w:rPr>
          <w:rFonts w:ascii="Times New Roman" w:hAnsi="Times New Roman"/>
          <w:sz w:val="24"/>
          <w:szCs w:val="24"/>
        </w:rPr>
      </w:pPr>
      <w:r w:rsidRPr="00042888">
        <w:rPr>
          <w:rFonts w:ascii="Times New Roman" w:hAnsi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2B395A">
        <w:rPr>
          <w:rFonts w:ascii="Times New Roman" w:hAnsi="Times New Roman"/>
          <w:sz w:val="24"/>
          <w:szCs w:val="24"/>
        </w:rPr>
        <w:t>2</w:t>
      </w:r>
    </w:p>
    <w:p w:rsidR="007428D2" w:rsidRDefault="007428D2" w:rsidP="007428D2">
      <w:pPr>
        <w:pStyle w:val="aa"/>
        <w:tabs>
          <w:tab w:val="left" w:pos="1134"/>
          <w:tab w:val="left" w:pos="1418"/>
        </w:tabs>
        <w:ind w:left="0" w:firstLine="720"/>
        <w:jc w:val="right"/>
        <w:rPr>
          <w:rFonts w:ascii="Times New Roman" w:hAnsi="Times New Roman"/>
          <w:sz w:val="26"/>
          <w:szCs w:val="26"/>
        </w:rPr>
      </w:pPr>
    </w:p>
    <w:p w:rsidR="007428D2" w:rsidRPr="00974E6A" w:rsidRDefault="007428D2" w:rsidP="007428D2">
      <w:pPr>
        <w:pStyle w:val="aa"/>
        <w:tabs>
          <w:tab w:val="left" w:pos="1134"/>
          <w:tab w:val="left" w:pos="1418"/>
        </w:tabs>
        <w:ind w:left="0" w:firstLine="720"/>
        <w:jc w:val="center"/>
        <w:rPr>
          <w:rFonts w:ascii="Times New Roman" w:hAnsi="Times New Roman"/>
          <w:b/>
          <w:sz w:val="26"/>
          <w:szCs w:val="26"/>
        </w:rPr>
      </w:pPr>
      <w:r w:rsidRPr="00974E6A">
        <w:rPr>
          <w:rFonts w:ascii="Times New Roman" w:hAnsi="Times New Roman"/>
          <w:b/>
          <w:sz w:val="26"/>
          <w:szCs w:val="26"/>
        </w:rPr>
        <w:t>Перечень показателей для оценки реализации Программы наставничества</w:t>
      </w:r>
    </w:p>
    <w:p w:rsidR="007428D2" w:rsidRPr="00974E6A" w:rsidRDefault="007428D2" w:rsidP="007428D2">
      <w:pPr>
        <w:pStyle w:val="aa"/>
        <w:tabs>
          <w:tab w:val="left" w:pos="1134"/>
          <w:tab w:val="left" w:pos="1418"/>
        </w:tabs>
        <w:ind w:left="0" w:firstLine="720"/>
        <w:jc w:val="center"/>
        <w:rPr>
          <w:rFonts w:ascii="Times New Roman" w:hAnsi="Times New Roman"/>
          <w:b/>
          <w:sz w:val="26"/>
          <w:szCs w:val="26"/>
        </w:rPr>
      </w:pPr>
      <w:r w:rsidRPr="00974E6A">
        <w:rPr>
          <w:rFonts w:ascii="Times New Roman" w:hAnsi="Times New Roman"/>
          <w:b/>
          <w:sz w:val="26"/>
          <w:szCs w:val="26"/>
        </w:rPr>
        <w:t>на этапе становления практики наставничества в МАОУ СОШ №14</w:t>
      </w:r>
    </w:p>
    <w:p w:rsidR="007428D2" w:rsidRDefault="007428D2" w:rsidP="007428D2">
      <w:pPr>
        <w:pStyle w:val="aa"/>
        <w:tabs>
          <w:tab w:val="left" w:pos="1134"/>
          <w:tab w:val="left" w:pos="1418"/>
        </w:tabs>
        <w:ind w:left="0" w:firstLine="720"/>
        <w:jc w:val="right"/>
        <w:rPr>
          <w:rFonts w:ascii="Times New Roman" w:hAnsi="Times New Roman"/>
          <w:sz w:val="26"/>
          <w:szCs w:val="2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6"/>
        <w:gridCol w:w="5733"/>
        <w:gridCol w:w="1699"/>
        <w:gridCol w:w="284"/>
        <w:gridCol w:w="1842"/>
      </w:tblGrid>
      <w:tr w:rsidR="007428D2" w:rsidTr="00974E6A">
        <w:tc>
          <w:tcPr>
            <w:tcW w:w="756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652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proofErr w:type="spellStart"/>
            <w:r w:rsidRPr="00B37652">
              <w:rPr>
                <w:rFonts w:ascii="Times New Roman" w:hAnsi="Times New Roman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5733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652">
              <w:rPr>
                <w:rFonts w:ascii="Times New Roman" w:hAnsi="Times New Roman"/>
                <w:b/>
                <w:sz w:val="20"/>
                <w:szCs w:val="20"/>
              </w:rPr>
              <w:t>Показатель</w:t>
            </w:r>
          </w:p>
        </w:tc>
        <w:tc>
          <w:tcPr>
            <w:tcW w:w="1699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652">
              <w:rPr>
                <w:rFonts w:ascii="Times New Roman" w:hAnsi="Times New Roman"/>
                <w:b/>
                <w:sz w:val="20"/>
                <w:szCs w:val="20"/>
              </w:rPr>
              <w:t>На дату начала действия Программы</w:t>
            </w:r>
          </w:p>
        </w:tc>
        <w:tc>
          <w:tcPr>
            <w:tcW w:w="2126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7652">
              <w:rPr>
                <w:rFonts w:ascii="Times New Roman" w:hAnsi="Times New Roman"/>
                <w:b/>
                <w:sz w:val="20"/>
                <w:szCs w:val="20"/>
              </w:rPr>
              <w:t>На дату подведения итогов реализации Программы (промежуточных, итоговых)</w:t>
            </w:r>
          </w:p>
        </w:tc>
      </w:tr>
      <w:tr w:rsidR="007428D2" w:rsidTr="00974E6A">
        <w:tc>
          <w:tcPr>
            <w:tcW w:w="10314" w:type="dxa"/>
            <w:gridSpan w:val="5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Наличие мотивированных запросов педагогов школы на работу наставником</w:t>
            </w:r>
          </w:p>
        </w:tc>
      </w:tr>
      <w:tr w:rsidR="007428D2" w:rsidTr="00974E6A">
        <w:tc>
          <w:tcPr>
            <w:tcW w:w="756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7652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733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37652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B37652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B37652">
              <w:rPr>
                <w:rFonts w:ascii="Times New Roman" w:hAnsi="Times New Roman"/>
                <w:sz w:val="24"/>
                <w:szCs w:val="24"/>
              </w:rPr>
              <w:t>, подавших запрос на помощь наставника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733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подавших запрос на работу в наставляемых парах в качестве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наставляемого</w:t>
            </w:r>
            <w:proofErr w:type="gramEnd"/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10314" w:type="dxa"/>
            <w:gridSpan w:val="5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652">
              <w:rPr>
                <w:rFonts w:ascii="Times New Roman" w:hAnsi="Times New Roman"/>
                <w:b/>
                <w:sz w:val="24"/>
                <w:szCs w:val="24"/>
              </w:rPr>
              <w:t>2. Формирование сообщества наставников по запросам представителей школы</w:t>
            </w: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обучение по наставничеству</w:t>
            </w:r>
            <w:proofErr w:type="gramEnd"/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наставников из числа педагогов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наставников из числа выпускников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наставников – сотрудников предприятий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наставников – успешных предпринимателей/общественных деятелей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наставников – сотрудников НКО/участников муниципальных (региональных, федеральных) проектов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10314" w:type="dxa"/>
            <w:gridSpan w:val="5"/>
          </w:tcPr>
          <w:p w:rsidR="007428D2" w:rsidRPr="0024396D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96D">
              <w:rPr>
                <w:rFonts w:ascii="Times New Roman" w:hAnsi="Times New Roman"/>
                <w:b/>
                <w:sz w:val="24"/>
                <w:szCs w:val="24"/>
              </w:rPr>
              <w:t>3. Результативность взаимодействия наставнических пар</w:t>
            </w:r>
          </w:p>
        </w:tc>
      </w:tr>
      <w:tr w:rsidR="007428D2" w:rsidTr="00974E6A">
        <w:tc>
          <w:tcPr>
            <w:tcW w:w="10314" w:type="dxa"/>
            <w:gridSpan w:val="5"/>
          </w:tcPr>
          <w:p w:rsidR="007428D2" w:rsidRPr="00066B18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66B18">
              <w:rPr>
                <w:rFonts w:ascii="Times New Roman" w:hAnsi="Times New Roman"/>
                <w:b/>
                <w:sz w:val="24"/>
                <w:szCs w:val="24"/>
              </w:rPr>
              <w:t>3.1. По модели «учитель – учитель»</w:t>
            </w: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3.1.1.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педагогов, вошедших в кадровый управленческий резерв в результате осуществления наставничества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3.1.2.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подготовленных в результате осуществления наставничества к руководству проектами Программы развития ОО, конкурсными (в том числе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грантовыми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проектами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3.1.3.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педагогов, подготовленных наставниками и участвующих в конкурсах профессионального мастерства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3.1.4.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педагогов, сменивших статус с «наставляемого» на «наставника».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10314" w:type="dxa"/>
            <w:gridSpan w:val="5"/>
          </w:tcPr>
          <w:p w:rsidR="007428D2" w:rsidRPr="0024396D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396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3.2. По модели «ученик – ученик» («студент – ученик»)</w:t>
            </w: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3.2.1.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вошедших в резерв Программы наставничества в результате осуществления наставничества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3.2.2.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подготовленных в результате наставничества к работе над конкурсными (в том числе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грантовыми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 проектами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3.2.3.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достигших положительной динамики 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3.2.4.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подготовленных наставниками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10314" w:type="dxa"/>
            <w:gridSpan w:val="5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396D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24396D">
              <w:rPr>
                <w:rFonts w:ascii="Times New Roman" w:hAnsi="Times New Roman"/>
                <w:b/>
                <w:sz w:val="24"/>
                <w:szCs w:val="24"/>
              </w:rPr>
              <w:t>. По модели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работодатель – ученик» </w:t>
            </w: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3.3.1. </w:t>
            </w:r>
          </w:p>
        </w:tc>
        <w:tc>
          <w:tcPr>
            <w:tcW w:w="5733" w:type="dxa"/>
          </w:tcPr>
          <w:p w:rsidR="007428D2" w:rsidRPr="00C01EE0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01EE0">
              <w:rPr>
                <w:rFonts w:ascii="Times New Roman" w:hAnsi="Times New Roman"/>
                <w:sz w:val="24"/>
                <w:szCs w:val="24"/>
              </w:rPr>
              <w:t>Количество наставников из числа активных и опытных профессионалов, представителей благодарных выпускников, родителей обучающихся, вошедших в резерв Программы наставничества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3.3.2.</w:t>
            </w:r>
          </w:p>
        </w:tc>
        <w:tc>
          <w:tcPr>
            <w:tcW w:w="5733" w:type="dxa"/>
          </w:tcPr>
          <w:p w:rsidR="007428D2" w:rsidRPr="00C01EE0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наставников, п</w:t>
            </w:r>
            <w:r w:rsidRPr="00C01EE0">
              <w:rPr>
                <w:rFonts w:ascii="Times New Roman" w:hAnsi="Times New Roman"/>
                <w:sz w:val="24"/>
                <w:szCs w:val="24"/>
              </w:rPr>
              <w:t>овы</w:t>
            </w:r>
            <w:r>
              <w:rPr>
                <w:rFonts w:ascii="Times New Roman" w:hAnsi="Times New Roman"/>
                <w:sz w:val="24"/>
                <w:szCs w:val="24"/>
              </w:rPr>
              <w:t>сивших</w:t>
            </w:r>
            <w:r w:rsidRPr="00C01EE0">
              <w:rPr>
                <w:rFonts w:ascii="Times New Roman" w:hAnsi="Times New Roman"/>
                <w:sz w:val="24"/>
                <w:szCs w:val="24"/>
              </w:rPr>
              <w:t xml:space="preserve"> образователь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ные результаты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наставляемых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3.3.3.</w:t>
            </w:r>
          </w:p>
        </w:tc>
        <w:tc>
          <w:tcPr>
            <w:tcW w:w="5733" w:type="dxa"/>
          </w:tcPr>
          <w:p w:rsidR="007428D2" w:rsidRPr="00C01EE0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проявивших осознанный выбор профессии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10314" w:type="dxa"/>
            <w:gridSpan w:val="5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96D">
              <w:rPr>
                <w:rFonts w:ascii="Times New Roman" w:hAnsi="Times New Roman"/>
                <w:b/>
                <w:sz w:val="24"/>
                <w:szCs w:val="24"/>
              </w:rPr>
              <w:t xml:space="preserve">4. Вклад организации в развитие муниципальной, </w:t>
            </w:r>
          </w:p>
          <w:p w:rsidR="007428D2" w:rsidRPr="0024396D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96D">
              <w:rPr>
                <w:rFonts w:ascii="Times New Roman" w:hAnsi="Times New Roman"/>
                <w:b/>
                <w:sz w:val="24"/>
                <w:szCs w:val="24"/>
              </w:rPr>
              <w:t>региональной практики наставничества</w:t>
            </w: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педагогических работников, принявших участие в научно-практических мероприятиях по вопросам наставничества в других организациях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представителей предприятий, предпринимателей, НКО как участников наставляемых пар организации, принявших участие в научно-практических мероприятиях по вопросам наставничества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проведённых школой научно-практических мероприятий по вопросам наставничества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28D2" w:rsidTr="00974E6A">
        <w:tc>
          <w:tcPr>
            <w:tcW w:w="756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733" w:type="dxa"/>
          </w:tcPr>
          <w:p w:rsidR="007428D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представленных практик наставничества, прошедших положительную профессионально-общественную экспертизу на муниципальном, региональном уровнях</w:t>
            </w:r>
          </w:p>
        </w:tc>
        <w:tc>
          <w:tcPr>
            <w:tcW w:w="1983" w:type="dxa"/>
            <w:gridSpan w:val="2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7428D2" w:rsidRPr="00B37652" w:rsidRDefault="007428D2" w:rsidP="007428D2">
            <w:pPr>
              <w:pStyle w:val="aa"/>
              <w:tabs>
                <w:tab w:val="left" w:pos="1134"/>
                <w:tab w:val="left" w:pos="1418"/>
              </w:tabs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428D2" w:rsidRPr="00512B33" w:rsidRDefault="007428D2" w:rsidP="00914A22">
      <w:pPr>
        <w:pStyle w:val="aa"/>
        <w:tabs>
          <w:tab w:val="left" w:pos="1134"/>
          <w:tab w:val="left" w:pos="1418"/>
        </w:tabs>
        <w:ind w:left="0" w:firstLine="720"/>
        <w:jc w:val="both"/>
        <w:rPr>
          <w:rFonts w:ascii="Times New Roman" w:hAnsi="Times New Roman"/>
          <w:sz w:val="26"/>
          <w:szCs w:val="26"/>
        </w:rPr>
      </w:pPr>
    </w:p>
    <w:p w:rsidR="00974E6A" w:rsidRDefault="00974E6A" w:rsidP="007428D2">
      <w:pPr>
        <w:pStyle w:val="a8"/>
        <w:spacing w:before="64"/>
        <w:ind w:right="552"/>
        <w:jc w:val="right"/>
        <w:rPr>
          <w:bCs/>
        </w:rPr>
      </w:pPr>
    </w:p>
    <w:p w:rsidR="00974E6A" w:rsidRDefault="00974E6A" w:rsidP="007428D2">
      <w:pPr>
        <w:pStyle w:val="a8"/>
        <w:spacing w:before="64"/>
        <w:ind w:right="552"/>
        <w:jc w:val="right"/>
        <w:rPr>
          <w:bCs/>
        </w:rPr>
      </w:pPr>
    </w:p>
    <w:p w:rsidR="00974E6A" w:rsidRDefault="00974E6A" w:rsidP="007428D2">
      <w:pPr>
        <w:pStyle w:val="a8"/>
        <w:spacing w:before="64"/>
        <w:ind w:right="552"/>
        <w:jc w:val="right"/>
        <w:rPr>
          <w:bCs/>
        </w:rPr>
      </w:pPr>
    </w:p>
    <w:p w:rsidR="00283180" w:rsidRDefault="00283180" w:rsidP="007428D2">
      <w:pPr>
        <w:pStyle w:val="a8"/>
        <w:spacing w:before="64"/>
        <w:ind w:right="552"/>
        <w:jc w:val="right"/>
        <w:rPr>
          <w:bCs/>
        </w:rPr>
      </w:pPr>
    </w:p>
    <w:p w:rsidR="00283180" w:rsidRDefault="00283180" w:rsidP="007428D2">
      <w:pPr>
        <w:pStyle w:val="a8"/>
        <w:spacing w:before="64"/>
        <w:ind w:right="552"/>
        <w:jc w:val="right"/>
        <w:rPr>
          <w:bCs/>
        </w:rPr>
      </w:pPr>
    </w:p>
    <w:p w:rsidR="0035028B" w:rsidRPr="007428D2" w:rsidRDefault="0035028B" w:rsidP="007428D2">
      <w:pPr>
        <w:pStyle w:val="a8"/>
        <w:spacing w:before="64"/>
        <w:ind w:right="552"/>
        <w:jc w:val="right"/>
        <w:rPr>
          <w:bCs/>
        </w:rPr>
      </w:pPr>
      <w:r w:rsidRPr="00592FDB">
        <w:rPr>
          <w:bCs/>
        </w:rPr>
        <w:lastRenderedPageBreak/>
        <w:t>Приложение</w:t>
      </w:r>
      <w:r w:rsidRPr="00592FDB">
        <w:rPr>
          <w:bCs/>
          <w:spacing w:val="-12"/>
        </w:rPr>
        <w:t xml:space="preserve"> </w:t>
      </w:r>
      <w:r w:rsidR="007428D2">
        <w:rPr>
          <w:bCs/>
        </w:rPr>
        <w:t xml:space="preserve"> </w:t>
      </w:r>
      <w:r w:rsidR="002B395A">
        <w:rPr>
          <w:bCs/>
        </w:rPr>
        <w:t>3</w:t>
      </w:r>
    </w:p>
    <w:p w:rsidR="0035028B" w:rsidRDefault="0035028B" w:rsidP="0035028B">
      <w:pPr>
        <w:pStyle w:val="1"/>
        <w:spacing w:line="322" w:lineRule="exact"/>
        <w:ind w:right="24"/>
        <w:jc w:val="center"/>
      </w:pPr>
      <w:r>
        <w:t>Анкета</w:t>
      </w:r>
      <w:r>
        <w:rPr>
          <w:spacing w:val="-5"/>
        </w:rPr>
        <w:t xml:space="preserve"> </w:t>
      </w:r>
      <w:r>
        <w:t>оценки</w:t>
      </w:r>
      <w:r>
        <w:rPr>
          <w:spacing w:val="-11"/>
        </w:rPr>
        <w:t xml:space="preserve"> </w:t>
      </w:r>
      <w:r>
        <w:t>удовлетворенности</w:t>
      </w:r>
      <w:r>
        <w:rPr>
          <w:spacing w:val="-12"/>
        </w:rPr>
        <w:t xml:space="preserve"> </w:t>
      </w:r>
      <w:r>
        <w:t>Программой</w:t>
      </w:r>
      <w:r>
        <w:rPr>
          <w:spacing w:val="-7"/>
        </w:rPr>
        <w:t xml:space="preserve"> </w:t>
      </w:r>
      <w:r>
        <w:t>наставничества</w:t>
      </w:r>
    </w:p>
    <w:p w:rsidR="0035028B" w:rsidRPr="007428D2" w:rsidRDefault="0035028B" w:rsidP="007428D2">
      <w:pPr>
        <w:pStyle w:val="a8"/>
        <w:ind w:right="13"/>
        <w:jc w:val="center"/>
      </w:pPr>
      <w:bookmarkStart w:id="3" w:name="(для_наставляемого)"/>
      <w:bookmarkEnd w:id="3"/>
      <w:r>
        <w:t>(для</w:t>
      </w:r>
      <w:r>
        <w:rPr>
          <w:spacing w:val="-14"/>
        </w:rPr>
        <w:t xml:space="preserve"> </w:t>
      </w:r>
      <w:r>
        <w:t>наставляемого)</w:t>
      </w:r>
    </w:p>
    <w:p w:rsidR="0035028B" w:rsidRPr="007428D2" w:rsidRDefault="0035028B" w:rsidP="0035028B">
      <w:pPr>
        <w:pStyle w:val="aa"/>
        <w:widowControl w:val="0"/>
        <w:numPr>
          <w:ilvl w:val="1"/>
          <w:numId w:val="47"/>
        </w:numPr>
        <w:tabs>
          <w:tab w:val="left" w:pos="1257"/>
        </w:tabs>
        <w:suppressAutoHyphens/>
        <w:spacing w:after="6" w:line="240" w:lineRule="auto"/>
        <w:contextualSpacing w:val="0"/>
        <w:rPr>
          <w:rFonts w:ascii="Times New Roman" w:hAnsi="Times New Roman"/>
          <w:sz w:val="26"/>
        </w:rPr>
      </w:pPr>
      <w:r w:rsidRPr="007428D2">
        <w:rPr>
          <w:rFonts w:ascii="Times New Roman" w:hAnsi="Times New Roman"/>
          <w:sz w:val="26"/>
        </w:rPr>
        <w:t>Оцените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</w:t>
      </w:r>
      <w:r w:rsidRPr="007428D2">
        <w:rPr>
          <w:rFonts w:ascii="Times New Roman" w:hAnsi="Times New Roman"/>
          <w:spacing w:val="-4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баллах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от</w:t>
      </w:r>
      <w:r w:rsidRPr="007428D2">
        <w:rPr>
          <w:rFonts w:ascii="Times New Roman" w:hAnsi="Times New Roman"/>
          <w:spacing w:val="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1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до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10,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где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1</w:t>
      </w:r>
      <w:r w:rsidRPr="007428D2">
        <w:rPr>
          <w:rFonts w:ascii="Times New Roman" w:hAnsi="Times New Roman"/>
          <w:spacing w:val="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-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самый</w:t>
      </w:r>
      <w:r w:rsidRPr="007428D2">
        <w:rPr>
          <w:rFonts w:ascii="Times New Roman" w:hAnsi="Times New Roman"/>
          <w:spacing w:val="-5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низший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балл,</w:t>
      </w:r>
      <w:r w:rsidRPr="007428D2">
        <w:rPr>
          <w:rFonts w:ascii="Times New Roman" w:hAnsi="Times New Roman"/>
          <w:spacing w:val="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а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10</w:t>
      </w:r>
      <w:r w:rsidRPr="007428D2">
        <w:rPr>
          <w:rFonts w:ascii="Times New Roman" w:hAnsi="Times New Roman"/>
          <w:spacing w:val="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-</w:t>
      </w:r>
      <w:r w:rsidRPr="007428D2">
        <w:rPr>
          <w:rFonts w:ascii="Times New Roman" w:hAnsi="Times New Roman"/>
          <w:spacing w:val="-6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самый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высокий:</w:t>
      </w:r>
    </w:p>
    <w:tbl>
      <w:tblPr>
        <w:tblStyle w:val="TableNormal"/>
        <w:tblW w:w="9761" w:type="dxa"/>
        <w:tblInd w:w="479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398"/>
        <w:gridCol w:w="444"/>
        <w:gridCol w:w="442"/>
        <w:gridCol w:w="431"/>
        <w:gridCol w:w="437"/>
        <w:gridCol w:w="442"/>
        <w:gridCol w:w="434"/>
        <w:gridCol w:w="436"/>
        <w:gridCol w:w="442"/>
        <w:gridCol w:w="434"/>
        <w:gridCol w:w="421"/>
      </w:tblGrid>
      <w:tr w:rsidR="0035028B" w:rsidTr="007428D2">
        <w:trPr>
          <w:trHeight w:val="801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3"/>
              <w:ind w:left="62" w:right="59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1.1.</w:t>
            </w:r>
            <w:r w:rsidRPr="0017025A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комфортно</w:t>
            </w:r>
            <w:r w:rsidRPr="0017025A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было</w:t>
            </w:r>
            <w:r w:rsidRPr="0017025A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общение</w:t>
            </w:r>
            <w:r w:rsidRPr="0017025A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с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наставником?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3"/>
              <w:ind w:left="62" w:right="59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1.2.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полезными/интересными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были</w:t>
            </w:r>
            <w:r w:rsidRPr="0017025A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личные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встречи с</w:t>
            </w:r>
            <w:r w:rsidRPr="0017025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наставником?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8"/>
              <w:ind w:left="62" w:right="59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1.3.</w:t>
            </w:r>
            <w:r w:rsidRPr="0017025A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полезными/интересными</w:t>
            </w:r>
            <w:r w:rsidRPr="0017025A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были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групповые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встречи?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504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8"/>
              <w:ind w:left="-1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1.4.</w:t>
            </w:r>
            <w:r w:rsidRPr="0017025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Ощущали</w:t>
            </w:r>
            <w:r w:rsidRPr="0017025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ли</w:t>
            </w:r>
            <w:r w:rsidRPr="0017025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Вы</w:t>
            </w:r>
            <w:r w:rsidRPr="0017025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поддержку</w:t>
            </w:r>
            <w:r w:rsidRPr="0017025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наставника?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tabs>
                <w:tab w:val="left" w:pos="757"/>
                <w:tab w:val="left" w:pos="2297"/>
                <w:tab w:val="left" w:pos="3529"/>
                <w:tab w:val="left" w:pos="4446"/>
              </w:tabs>
              <w:spacing w:before="98"/>
              <w:ind w:left="62" w:right="52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1.5.</w:t>
            </w:r>
            <w:r w:rsidRPr="0017025A">
              <w:rPr>
                <w:sz w:val="24"/>
                <w:szCs w:val="24"/>
                <w:lang w:val="ru-RU"/>
              </w:rPr>
              <w:tab/>
              <w:t>Насколько</w:t>
            </w:r>
            <w:r w:rsidRPr="0017025A">
              <w:rPr>
                <w:sz w:val="24"/>
                <w:szCs w:val="24"/>
                <w:lang w:val="ru-RU"/>
              </w:rPr>
              <w:tab/>
              <w:t>полезна</w:t>
            </w:r>
            <w:r w:rsidRPr="0017025A">
              <w:rPr>
                <w:sz w:val="24"/>
                <w:szCs w:val="24"/>
                <w:lang w:val="ru-RU"/>
              </w:rPr>
              <w:tab/>
              <w:t>была</w:t>
            </w:r>
            <w:r w:rsidRPr="0017025A">
              <w:rPr>
                <w:sz w:val="24"/>
                <w:szCs w:val="24"/>
                <w:lang w:val="ru-RU"/>
              </w:rPr>
              <w:tab/>
            </w:r>
            <w:r w:rsidRPr="0017025A">
              <w:rPr>
                <w:spacing w:val="-1"/>
                <w:sz w:val="24"/>
                <w:szCs w:val="24"/>
                <w:lang w:val="ru-RU"/>
              </w:rPr>
              <w:t>помощь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наставника?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6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8"/>
              <w:ind w:left="62" w:right="59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1.6.</w:t>
            </w:r>
            <w:r w:rsidRPr="0017025A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был</w:t>
            </w:r>
            <w:r w:rsidRPr="0017025A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понятен</w:t>
            </w:r>
            <w:r w:rsidRPr="0017025A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план</w:t>
            </w:r>
            <w:r w:rsidRPr="0017025A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работы</w:t>
            </w:r>
            <w:r w:rsidRPr="0017025A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с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наставником?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tabs>
                <w:tab w:val="left" w:pos="661"/>
                <w:tab w:val="left" w:pos="2034"/>
                <w:tab w:val="left" w:pos="2571"/>
                <w:tab w:val="left" w:pos="3190"/>
                <w:tab w:val="left" w:pos="4922"/>
              </w:tabs>
              <w:spacing w:before="93"/>
              <w:ind w:left="62" w:right="55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1.7.</w:t>
            </w:r>
            <w:r w:rsidRPr="0017025A">
              <w:rPr>
                <w:sz w:val="24"/>
                <w:szCs w:val="24"/>
                <w:lang w:val="ru-RU"/>
              </w:rPr>
              <w:tab/>
              <w:t>Ощущали</w:t>
            </w:r>
            <w:r w:rsidRPr="0017025A">
              <w:rPr>
                <w:sz w:val="24"/>
                <w:szCs w:val="24"/>
                <w:lang w:val="ru-RU"/>
              </w:rPr>
              <w:tab/>
              <w:t>ли</w:t>
            </w:r>
            <w:r w:rsidRPr="0017025A">
              <w:rPr>
                <w:sz w:val="24"/>
                <w:szCs w:val="24"/>
                <w:lang w:val="ru-RU"/>
              </w:rPr>
              <w:tab/>
              <w:t>Вы</w:t>
            </w:r>
            <w:r w:rsidRPr="0017025A">
              <w:rPr>
                <w:sz w:val="24"/>
                <w:szCs w:val="24"/>
                <w:lang w:val="ru-RU"/>
              </w:rPr>
              <w:tab/>
              <w:t>безопасность</w:t>
            </w:r>
            <w:r w:rsidRPr="0017025A">
              <w:rPr>
                <w:sz w:val="24"/>
                <w:szCs w:val="24"/>
                <w:lang w:val="ru-RU"/>
              </w:rPr>
              <w:tab/>
            </w:r>
            <w:r w:rsidRPr="0017025A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общении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с</w:t>
            </w:r>
            <w:r w:rsidRPr="0017025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наставником?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798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3"/>
              <w:ind w:left="62" w:right="59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1.8.</w:t>
            </w:r>
            <w:r w:rsidRPr="0017025A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было</w:t>
            </w:r>
            <w:r w:rsidRPr="0017025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понятно,</w:t>
            </w:r>
            <w:r w:rsidRPr="0017025A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что</w:t>
            </w:r>
            <w:r w:rsidRPr="0017025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от</w:t>
            </w:r>
            <w:r w:rsidRPr="0017025A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Вас</w:t>
            </w:r>
            <w:r w:rsidRPr="0017025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ждет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наставник?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798"/>
        </w:trPr>
        <w:tc>
          <w:tcPr>
            <w:tcW w:w="5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1"/>
              <w:ind w:left="62" w:right="55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1.9.</w:t>
            </w:r>
            <w:r w:rsidRPr="0017025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Вы</w:t>
            </w:r>
            <w:r w:rsidRPr="0017025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довольны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вашей</w:t>
            </w:r>
            <w:r w:rsidRPr="0017025A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совместной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работой?</w:t>
            </w:r>
          </w:p>
        </w:tc>
        <w:tc>
          <w:tcPr>
            <w:tcW w:w="4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1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3"/>
              <w:ind w:left="62" w:right="59" w:hanging="63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1.10.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оправдались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Ваши</w:t>
            </w:r>
            <w:r w:rsidRPr="0017025A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ожидания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от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участия</w:t>
            </w:r>
            <w:r w:rsidRPr="0017025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Программе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наставничества?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-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3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4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</w:tbl>
    <w:p w:rsidR="0035028B" w:rsidRPr="007428D2" w:rsidRDefault="0035028B" w:rsidP="0035028B">
      <w:pPr>
        <w:pStyle w:val="a8"/>
        <w:spacing w:before="8"/>
        <w:rPr>
          <w:sz w:val="25"/>
        </w:rPr>
      </w:pPr>
    </w:p>
    <w:p w:rsidR="0035028B" w:rsidRDefault="0035028B" w:rsidP="0035028B">
      <w:pPr>
        <w:pStyle w:val="aa"/>
        <w:widowControl w:val="0"/>
        <w:numPr>
          <w:ilvl w:val="1"/>
          <w:numId w:val="47"/>
        </w:numPr>
        <w:tabs>
          <w:tab w:val="left" w:pos="800"/>
        </w:tabs>
        <w:suppressAutoHyphens/>
        <w:spacing w:after="0" w:line="240" w:lineRule="auto"/>
        <w:ind w:left="799" w:hanging="264"/>
        <w:contextualSpacing w:val="0"/>
        <w:rPr>
          <w:rFonts w:ascii="Times New Roman" w:hAnsi="Times New Roman"/>
          <w:sz w:val="26"/>
        </w:rPr>
      </w:pPr>
      <w:r w:rsidRPr="007428D2">
        <w:rPr>
          <w:rFonts w:ascii="Times New Roman" w:hAnsi="Times New Roman"/>
          <w:sz w:val="26"/>
        </w:rPr>
        <w:t>Что</w:t>
      </w:r>
      <w:r w:rsidRPr="007428D2">
        <w:rPr>
          <w:rFonts w:ascii="Times New Roman" w:hAnsi="Times New Roman"/>
          <w:spacing w:val="-4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для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Вас</w:t>
      </w:r>
      <w:r w:rsidRPr="007428D2">
        <w:rPr>
          <w:rFonts w:ascii="Times New Roman" w:hAnsi="Times New Roman"/>
          <w:spacing w:val="-8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особенно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ценно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было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программе?</w:t>
      </w:r>
    </w:p>
    <w:p w:rsidR="007428D2" w:rsidRDefault="007428D2" w:rsidP="007428D2">
      <w:pPr>
        <w:pStyle w:val="aa"/>
        <w:widowControl w:val="0"/>
        <w:tabs>
          <w:tab w:val="left" w:pos="800"/>
        </w:tabs>
        <w:suppressAutoHyphens/>
        <w:spacing w:after="0" w:line="240" w:lineRule="auto"/>
        <w:ind w:left="799"/>
        <w:contextualSpacing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</w:t>
      </w:r>
      <w:r w:rsidR="002B395A">
        <w:rPr>
          <w:rFonts w:ascii="Times New Roman" w:hAnsi="Times New Roman"/>
          <w:sz w:val="26"/>
        </w:rPr>
        <w:t>_____________________________</w:t>
      </w:r>
    </w:p>
    <w:p w:rsidR="0035028B" w:rsidRPr="002B395A" w:rsidRDefault="007428D2" w:rsidP="002B395A">
      <w:pPr>
        <w:pStyle w:val="aa"/>
        <w:widowControl w:val="0"/>
        <w:tabs>
          <w:tab w:val="left" w:pos="800"/>
        </w:tabs>
        <w:suppressAutoHyphens/>
        <w:spacing w:after="0" w:line="240" w:lineRule="auto"/>
        <w:ind w:left="799"/>
        <w:contextualSpacing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</w:t>
      </w:r>
      <w:r w:rsidR="002B395A">
        <w:rPr>
          <w:rFonts w:ascii="Times New Roman" w:hAnsi="Times New Roman"/>
          <w:sz w:val="26"/>
        </w:rPr>
        <w:t>____________________________</w:t>
      </w:r>
    </w:p>
    <w:p w:rsidR="0035028B" w:rsidRDefault="0035028B" w:rsidP="0035028B">
      <w:pPr>
        <w:pStyle w:val="aa"/>
        <w:widowControl w:val="0"/>
        <w:numPr>
          <w:ilvl w:val="1"/>
          <w:numId w:val="47"/>
        </w:numPr>
        <w:tabs>
          <w:tab w:val="left" w:pos="800"/>
        </w:tabs>
        <w:suppressAutoHyphens/>
        <w:spacing w:before="89" w:after="0" w:line="240" w:lineRule="auto"/>
        <w:ind w:left="799" w:hanging="264"/>
        <w:contextualSpacing w:val="0"/>
        <w:rPr>
          <w:rFonts w:ascii="Times New Roman" w:hAnsi="Times New Roman"/>
          <w:sz w:val="26"/>
        </w:rPr>
      </w:pPr>
      <w:r w:rsidRPr="007428D2">
        <w:rPr>
          <w:rFonts w:ascii="Times New Roman" w:hAnsi="Times New Roman"/>
          <w:sz w:val="26"/>
        </w:rPr>
        <w:t>Чего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Вам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не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хватило</w:t>
      </w:r>
      <w:r w:rsidRPr="007428D2">
        <w:rPr>
          <w:rFonts w:ascii="Times New Roman" w:hAnsi="Times New Roman"/>
          <w:spacing w:val="-7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программе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и/или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что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хотелось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бы</w:t>
      </w:r>
      <w:r w:rsidRPr="007428D2">
        <w:rPr>
          <w:rFonts w:ascii="Times New Roman" w:hAnsi="Times New Roman"/>
          <w:spacing w:val="-4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изменить?</w:t>
      </w:r>
    </w:p>
    <w:p w:rsidR="007428D2" w:rsidRDefault="007428D2" w:rsidP="007428D2">
      <w:pPr>
        <w:pStyle w:val="aa"/>
        <w:widowControl w:val="0"/>
        <w:tabs>
          <w:tab w:val="left" w:pos="800"/>
        </w:tabs>
        <w:suppressAutoHyphens/>
        <w:spacing w:before="89" w:after="0" w:line="240" w:lineRule="auto"/>
        <w:ind w:left="799"/>
        <w:contextualSpacing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</w:t>
      </w:r>
      <w:r w:rsidR="002B395A">
        <w:rPr>
          <w:rFonts w:ascii="Times New Roman" w:hAnsi="Times New Roman"/>
          <w:sz w:val="26"/>
        </w:rPr>
        <w:t>_____________________________</w:t>
      </w:r>
    </w:p>
    <w:p w:rsidR="007428D2" w:rsidRPr="007428D2" w:rsidRDefault="002B395A" w:rsidP="007428D2">
      <w:pPr>
        <w:pStyle w:val="aa"/>
        <w:widowControl w:val="0"/>
        <w:tabs>
          <w:tab w:val="left" w:pos="800"/>
        </w:tabs>
        <w:suppressAutoHyphens/>
        <w:spacing w:before="89" w:after="0" w:line="240" w:lineRule="auto"/>
        <w:ind w:left="799"/>
        <w:contextualSpacing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</w:t>
      </w:r>
      <w:r w:rsidR="007428D2">
        <w:rPr>
          <w:rFonts w:ascii="Times New Roman" w:hAnsi="Times New Roman"/>
          <w:sz w:val="26"/>
        </w:rPr>
        <w:t>_________________________________________</w:t>
      </w:r>
      <w:r>
        <w:rPr>
          <w:rFonts w:ascii="Times New Roman" w:hAnsi="Times New Roman"/>
          <w:sz w:val="26"/>
        </w:rPr>
        <w:t>_____________________________</w:t>
      </w:r>
    </w:p>
    <w:p w:rsidR="0035028B" w:rsidRPr="007428D2" w:rsidRDefault="0035028B" w:rsidP="0035028B">
      <w:pPr>
        <w:pStyle w:val="a8"/>
        <w:spacing w:before="6"/>
        <w:rPr>
          <w:sz w:val="15"/>
        </w:rPr>
      </w:pPr>
    </w:p>
    <w:p w:rsidR="0035028B" w:rsidRPr="007428D2" w:rsidRDefault="0035028B" w:rsidP="0035028B">
      <w:pPr>
        <w:pStyle w:val="aa"/>
        <w:widowControl w:val="0"/>
        <w:numPr>
          <w:ilvl w:val="1"/>
          <w:numId w:val="47"/>
        </w:numPr>
        <w:tabs>
          <w:tab w:val="left" w:pos="800"/>
        </w:tabs>
        <w:suppressAutoHyphens/>
        <w:spacing w:before="88" w:after="0" w:line="240" w:lineRule="auto"/>
        <w:ind w:left="799" w:hanging="264"/>
        <w:contextualSpacing w:val="0"/>
        <w:rPr>
          <w:rFonts w:ascii="Times New Roman" w:hAnsi="Times New Roman"/>
          <w:sz w:val="26"/>
        </w:rPr>
      </w:pPr>
      <w:r w:rsidRPr="007428D2">
        <w:rPr>
          <w:rFonts w:ascii="Times New Roman" w:hAnsi="Times New Roman"/>
          <w:sz w:val="26"/>
        </w:rPr>
        <w:t>Оглядываясь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назад,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понравилось</w:t>
      </w:r>
      <w:r w:rsidRPr="007428D2">
        <w:rPr>
          <w:rFonts w:ascii="Times New Roman" w:hAnsi="Times New Roman"/>
          <w:spacing w:val="-5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ли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Вам</w:t>
      </w:r>
      <w:r w:rsidRPr="007428D2">
        <w:rPr>
          <w:rFonts w:ascii="Times New Roman" w:hAnsi="Times New Roman"/>
          <w:spacing w:val="-8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участвовать</w:t>
      </w:r>
      <w:r w:rsidRPr="007428D2">
        <w:rPr>
          <w:rFonts w:ascii="Times New Roman" w:hAnsi="Times New Roman"/>
          <w:spacing w:val="-7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</w:t>
      </w:r>
      <w:r w:rsidRPr="007428D2">
        <w:rPr>
          <w:rFonts w:ascii="Times New Roman" w:hAnsi="Times New Roman"/>
          <w:spacing w:val="-5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программе?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="007428D2">
        <w:rPr>
          <w:rFonts w:ascii="Times New Roman" w:hAnsi="Times New Roman"/>
          <w:sz w:val="26"/>
        </w:rPr>
        <w:t>(да/нет).</w:t>
      </w:r>
    </w:p>
    <w:p w:rsidR="0035028B" w:rsidRPr="007428D2" w:rsidRDefault="0035028B" w:rsidP="0035028B">
      <w:pPr>
        <w:pStyle w:val="a8"/>
        <w:spacing w:before="2"/>
        <w:rPr>
          <w:sz w:val="26"/>
        </w:rPr>
      </w:pPr>
    </w:p>
    <w:p w:rsidR="0035028B" w:rsidRPr="007428D2" w:rsidRDefault="0035028B" w:rsidP="0035028B">
      <w:pPr>
        <w:pStyle w:val="aa"/>
        <w:widowControl w:val="0"/>
        <w:numPr>
          <w:ilvl w:val="1"/>
          <w:numId w:val="47"/>
        </w:numPr>
        <w:tabs>
          <w:tab w:val="left" w:pos="800"/>
        </w:tabs>
        <w:suppressAutoHyphens/>
        <w:spacing w:after="0" w:line="240" w:lineRule="auto"/>
        <w:ind w:left="799" w:hanging="264"/>
        <w:contextualSpacing w:val="0"/>
        <w:rPr>
          <w:rFonts w:ascii="Times New Roman" w:hAnsi="Times New Roman"/>
          <w:sz w:val="26"/>
        </w:rPr>
      </w:pPr>
      <w:r w:rsidRPr="007428D2">
        <w:rPr>
          <w:rFonts w:ascii="Times New Roman" w:hAnsi="Times New Roman"/>
          <w:sz w:val="26"/>
        </w:rPr>
        <w:t>Хотели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бы</w:t>
      </w:r>
      <w:r w:rsidRPr="007428D2">
        <w:rPr>
          <w:rFonts w:ascii="Times New Roman" w:hAnsi="Times New Roman"/>
          <w:spacing w:val="-5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Вы</w:t>
      </w:r>
      <w:r w:rsidRPr="007428D2">
        <w:rPr>
          <w:rFonts w:ascii="Times New Roman" w:hAnsi="Times New Roman"/>
          <w:spacing w:val="-4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продолжить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работу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</w:t>
      </w:r>
      <w:r w:rsidRPr="007428D2">
        <w:rPr>
          <w:rFonts w:ascii="Times New Roman" w:hAnsi="Times New Roman"/>
          <w:spacing w:val="-6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программе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наставничества?</w:t>
      </w:r>
      <w:r w:rsidRPr="007428D2">
        <w:rPr>
          <w:rFonts w:ascii="Times New Roman" w:hAnsi="Times New Roman"/>
          <w:spacing w:val="-3"/>
          <w:sz w:val="26"/>
        </w:rPr>
        <w:t xml:space="preserve"> </w:t>
      </w:r>
      <w:r w:rsidR="007428D2">
        <w:rPr>
          <w:rFonts w:ascii="Times New Roman" w:hAnsi="Times New Roman"/>
          <w:sz w:val="26"/>
        </w:rPr>
        <w:t>(да/нет).</w:t>
      </w:r>
    </w:p>
    <w:p w:rsidR="0035028B" w:rsidRPr="007428D2" w:rsidRDefault="0035028B" w:rsidP="0035028B">
      <w:pPr>
        <w:pStyle w:val="a8"/>
        <w:spacing w:before="9"/>
        <w:rPr>
          <w:sz w:val="25"/>
        </w:rPr>
      </w:pPr>
    </w:p>
    <w:p w:rsidR="0035028B" w:rsidRPr="007428D2" w:rsidRDefault="0035028B" w:rsidP="0035028B">
      <w:pPr>
        <w:pStyle w:val="aa"/>
        <w:widowControl w:val="0"/>
        <w:numPr>
          <w:ilvl w:val="1"/>
          <w:numId w:val="47"/>
        </w:numPr>
        <w:tabs>
          <w:tab w:val="left" w:pos="800"/>
        </w:tabs>
        <w:suppressAutoHyphens/>
        <w:spacing w:before="1" w:after="0" w:line="240" w:lineRule="auto"/>
        <w:ind w:left="799" w:hanging="264"/>
        <w:contextualSpacing w:val="0"/>
        <w:rPr>
          <w:rFonts w:ascii="Times New Roman" w:hAnsi="Times New Roman"/>
          <w:sz w:val="26"/>
        </w:rPr>
      </w:pPr>
      <w:r w:rsidRPr="007428D2">
        <w:rPr>
          <w:rFonts w:ascii="Times New Roman" w:hAnsi="Times New Roman"/>
          <w:sz w:val="26"/>
        </w:rPr>
        <w:t>Планируете</w:t>
      </w:r>
      <w:r w:rsidRPr="007428D2">
        <w:rPr>
          <w:rFonts w:ascii="Times New Roman" w:hAnsi="Times New Roman"/>
          <w:spacing w:val="-4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ли</w:t>
      </w:r>
      <w:r w:rsidRPr="007428D2">
        <w:rPr>
          <w:rFonts w:ascii="Times New Roman" w:hAnsi="Times New Roman"/>
          <w:spacing w:val="-8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Вы</w:t>
      </w:r>
      <w:r w:rsidRPr="007428D2">
        <w:rPr>
          <w:rFonts w:ascii="Times New Roman" w:hAnsi="Times New Roman"/>
          <w:spacing w:val="-5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стать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наставником</w:t>
      </w:r>
      <w:r w:rsidRPr="007428D2">
        <w:rPr>
          <w:rFonts w:ascii="Times New Roman" w:hAnsi="Times New Roman"/>
          <w:spacing w:val="-5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будущем?</w:t>
      </w:r>
      <w:r w:rsidRPr="007428D2">
        <w:rPr>
          <w:rFonts w:ascii="Times New Roman" w:hAnsi="Times New Roman"/>
          <w:spacing w:val="-4"/>
          <w:sz w:val="26"/>
        </w:rPr>
        <w:t xml:space="preserve"> </w:t>
      </w:r>
      <w:r w:rsidR="007428D2">
        <w:rPr>
          <w:rFonts w:ascii="Times New Roman" w:hAnsi="Times New Roman"/>
          <w:sz w:val="26"/>
        </w:rPr>
        <w:t>(да/нет).</w:t>
      </w:r>
    </w:p>
    <w:p w:rsidR="0035028B" w:rsidRPr="007428D2" w:rsidRDefault="0035028B" w:rsidP="0035028B">
      <w:pPr>
        <w:pStyle w:val="a8"/>
        <w:spacing w:before="7"/>
      </w:pPr>
    </w:p>
    <w:p w:rsidR="0035028B" w:rsidRDefault="0035028B" w:rsidP="0035028B">
      <w:pPr>
        <w:ind w:right="17"/>
        <w:jc w:val="center"/>
        <w:rPr>
          <w:b/>
          <w:sz w:val="26"/>
        </w:rPr>
      </w:pPr>
      <w:r>
        <w:rPr>
          <w:b/>
          <w:sz w:val="26"/>
        </w:rPr>
        <w:t>Благодарим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вас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за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участие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опросе!</w:t>
      </w:r>
    </w:p>
    <w:p w:rsidR="007428D2" w:rsidRDefault="007428D2" w:rsidP="0035028B">
      <w:pPr>
        <w:ind w:right="17"/>
        <w:jc w:val="center"/>
        <w:rPr>
          <w:b/>
          <w:sz w:val="26"/>
        </w:rPr>
      </w:pPr>
    </w:p>
    <w:p w:rsidR="007428D2" w:rsidRDefault="007428D2" w:rsidP="0035028B">
      <w:pPr>
        <w:ind w:right="17"/>
        <w:jc w:val="center"/>
        <w:rPr>
          <w:b/>
          <w:sz w:val="26"/>
        </w:rPr>
        <w:sectPr w:rsidR="007428D2" w:rsidSect="002B395A">
          <w:headerReference w:type="even" r:id="rId10"/>
          <w:headerReference w:type="default" r:id="rId11"/>
          <w:pgSz w:w="11906" w:h="16838"/>
          <w:pgMar w:top="1000" w:right="566" w:bottom="920" w:left="880" w:header="0" w:footer="653" w:gutter="0"/>
          <w:cols w:space="720"/>
          <w:formProt w:val="0"/>
          <w:docGrid w:linePitch="100" w:charSpace="4096"/>
        </w:sectPr>
      </w:pPr>
    </w:p>
    <w:p w:rsidR="007428D2" w:rsidRPr="007428D2" w:rsidRDefault="00974E6A" w:rsidP="007428D2">
      <w:pPr>
        <w:pStyle w:val="1"/>
        <w:spacing w:before="67" w:line="319" w:lineRule="exact"/>
        <w:ind w:right="24"/>
        <w:jc w:val="right"/>
        <w:rPr>
          <w:b w:val="0"/>
          <w:sz w:val="20"/>
          <w:szCs w:val="20"/>
        </w:rPr>
      </w:pPr>
      <w:bookmarkStart w:id="4" w:name="Анкета_оценки_удовлетворенности_Программ"/>
      <w:bookmarkEnd w:id="4"/>
      <w:r>
        <w:rPr>
          <w:b w:val="0"/>
          <w:sz w:val="20"/>
          <w:szCs w:val="20"/>
        </w:rPr>
        <w:lastRenderedPageBreak/>
        <w:t xml:space="preserve">Приложение  3 </w:t>
      </w:r>
    </w:p>
    <w:p w:rsidR="0035028B" w:rsidRDefault="0035028B" w:rsidP="0035028B">
      <w:pPr>
        <w:pStyle w:val="1"/>
        <w:spacing w:before="67" w:line="319" w:lineRule="exact"/>
        <w:ind w:right="24"/>
        <w:jc w:val="center"/>
        <w:rPr>
          <w:sz w:val="26"/>
        </w:rPr>
      </w:pPr>
      <w:r>
        <w:t>Анкета</w:t>
      </w:r>
      <w:r>
        <w:rPr>
          <w:spacing w:val="-6"/>
        </w:rPr>
        <w:t xml:space="preserve"> </w:t>
      </w:r>
      <w:r>
        <w:t>оценки</w:t>
      </w:r>
      <w:r>
        <w:rPr>
          <w:spacing w:val="-11"/>
        </w:rPr>
        <w:t xml:space="preserve"> </w:t>
      </w:r>
      <w:r>
        <w:t>удовлетворенности</w:t>
      </w:r>
      <w:r>
        <w:rPr>
          <w:spacing w:val="-12"/>
        </w:rPr>
        <w:t xml:space="preserve"> </w:t>
      </w:r>
      <w:r>
        <w:t>Программой</w:t>
      </w:r>
      <w:r>
        <w:rPr>
          <w:spacing w:val="-7"/>
        </w:rPr>
        <w:t xml:space="preserve"> </w:t>
      </w:r>
      <w:r>
        <w:t>наставничества</w:t>
      </w:r>
    </w:p>
    <w:p w:rsidR="0035028B" w:rsidRPr="007428D2" w:rsidRDefault="0035028B" w:rsidP="007428D2">
      <w:pPr>
        <w:pStyle w:val="a8"/>
        <w:spacing w:line="319" w:lineRule="exact"/>
        <w:ind w:right="12"/>
        <w:jc w:val="center"/>
        <w:rPr>
          <w:sz w:val="26"/>
        </w:rPr>
      </w:pPr>
      <w:bookmarkStart w:id="5" w:name="(для_наставника)"/>
      <w:bookmarkEnd w:id="5"/>
      <w:r>
        <w:t>(для</w:t>
      </w:r>
      <w:r>
        <w:rPr>
          <w:spacing w:val="-12"/>
        </w:rPr>
        <w:t xml:space="preserve"> </w:t>
      </w:r>
      <w:r>
        <w:t>наставника)</w:t>
      </w:r>
    </w:p>
    <w:p w:rsidR="0035028B" w:rsidRPr="007428D2" w:rsidRDefault="0035028B" w:rsidP="0035028B">
      <w:pPr>
        <w:pStyle w:val="aa"/>
        <w:widowControl w:val="0"/>
        <w:numPr>
          <w:ilvl w:val="2"/>
          <w:numId w:val="47"/>
        </w:numPr>
        <w:tabs>
          <w:tab w:val="left" w:pos="1257"/>
        </w:tabs>
        <w:suppressAutoHyphens/>
        <w:spacing w:after="6" w:line="240" w:lineRule="auto"/>
        <w:contextualSpacing w:val="0"/>
        <w:rPr>
          <w:rFonts w:ascii="Times New Roman" w:hAnsi="Times New Roman"/>
          <w:sz w:val="26"/>
        </w:rPr>
      </w:pPr>
      <w:r w:rsidRPr="007428D2">
        <w:rPr>
          <w:rFonts w:ascii="Times New Roman" w:hAnsi="Times New Roman"/>
          <w:sz w:val="26"/>
        </w:rPr>
        <w:t>Оцените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в</w:t>
      </w:r>
      <w:r w:rsidRPr="007428D2">
        <w:rPr>
          <w:rFonts w:ascii="Times New Roman" w:hAnsi="Times New Roman"/>
          <w:spacing w:val="-4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баллах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от 1</w:t>
      </w:r>
      <w:r w:rsidRPr="007428D2">
        <w:rPr>
          <w:rFonts w:ascii="Times New Roman" w:hAnsi="Times New Roman"/>
          <w:spacing w:val="-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до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10,</w:t>
      </w:r>
      <w:r w:rsidRPr="007428D2">
        <w:rPr>
          <w:rFonts w:ascii="Times New Roman" w:hAnsi="Times New Roman"/>
          <w:spacing w:val="-4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где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1</w:t>
      </w:r>
      <w:r w:rsidRPr="007428D2">
        <w:rPr>
          <w:rFonts w:ascii="Times New Roman" w:hAnsi="Times New Roman"/>
          <w:spacing w:val="2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-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самый</w:t>
      </w:r>
      <w:r w:rsidRPr="007428D2">
        <w:rPr>
          <w:rFonts w:ascii="Times New Roman" w:hAnsi="Times New Roman"/>
          <w:spacing w:val="-5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низший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балл,</w:t>
      </w:r>
      <w:r w:rsidRPr="007428D2">
        <w:rPr>
          <w:rFonts w:ascii="Times New Roman" w:hAnsi="Times New Roman"/>
          <w:spacing w:val="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а</w:t>
      </w:r>
      <w:r w:rsidRPr="007428D2">
        <w:rPr>
          <w:rFonts w:ascii="Times New Roman" w:hAnsi="Times New Roman"/>
          <w:spacing w:val="-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10</w:t>
      </w:r>
      <w:r w:rsidRPr="007428D2">
        <w:rPr>
          <w:rFonts w:ascii="Times New Roman" w:hAnsi="Times New Roman"/>
          <w:spacing w:val="1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-</w:t>
      </w:r>
      <w:r w:rsidRPr="007428D2">
        <w:rPr>
          <w:rFonts w:ascii="Times New Roman" w:hAnsi="Times New Roman"/>
          <w:spacing w:val="-6"/>
          <w:sz w:val="26"/>
        </w:rPr>
        <w:t xml:space="preserve"> </w:t>
      </w:r>
      <w:r w:rsidRPr="007428D2">
        <w:rPr>
          <w:rFonts w:ascii="Times New Roman" w:hAnsi="Times New Roman"/>
          <w:sz w:val="26"/>
        </w:rPr>
        <w:t>самый высокий.</w:t>
      </w:r>
    </w:p>
    <w:tbl>
      <w:tblPr>
        <w:tblStyle w:val="TableNormal"/>
        <w:tblW w:w="9769" w:type="dxa"/>
        <w:tblInd w:w="479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34"/>
        <w:gridCol w:w="475"/>
        <w:gridCol w:w="472"/>
        <w:gridCol w:w="481"/>
        <w:gridCol w:w="471"/>
        <w:gridCol w:w="471"/>
        <w:gridCol w:w="473"/>
        <w:gridCol w:w="472"/>
        <w:gridCol w:w="473"/>
        <w:gridCol w:w="482"/>
        <w:gridCol w:w="465"/>
      </w:tblGrid>
      <w:tr w:rsidR="0035028B" w:rsidTr="007428D2">
        <w:trPr>
          <w:trHeight w:val="806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8D2" w:rsidRPr="0017025A" w:rsidRDefault="0035028B" w:rsidP="007428D2">
            <w:pPr>
              <w:pStyle w:val="TableParagraph"/>
              <w:spacing w:before="98"/>
              <w:ind w:left="62" w:right="54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1.1.</w:t>
            </w:r>
            <w:r w:rsidRPr="0017025A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было</w:t>
            </w:r>
            <w:r w:rsidRPr="0017025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комфортно</w:t>
            </w:r>
            <w:r w:rsidRPr="0017025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общение</w:t>
            </w:r>
          </w:p>
          <w:p w:rsidR="0035028B" w:rsidRPr="0017025A" w:rsidRDefault="0035028B" w:rsidP="007428D2">
            <w:pPr>
              <w:pStyle w:val="TableParagraph"/>
              <w:spacing w:before="98"/>
              <w:ind w:left="62" w:right="54"/>
              <w:rPr>
                <w:sz w:val="24"/>
                <w:szCs w:val="24"/>
                <w:lang w:val="ru-RU"/>
              </w:rPr>
            </w:pPr>
            <w:r w:rsidRPr="0017025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="007428D2" w:rsidRPr="0017025A">
              <w:rPr>
                <w:sz w:val="24"/>
                <w:szCs w:val="24"/>
                <w:lang w:val="ru-RU"/>
              </w:rPr>
              <w:t xml:space="preserve">с  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наставляемым?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3"/>
              <w:ind w:left="62" w:right="54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1.2.</w:t>
            </w:r>
            <w:r w:rsidRPr="0017025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удалось</w:t>
            </w:r>
            <w:r w:rsidRPr="0017025A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реализовать</w:t>
            </w:r>
            <w:r w:rsidRPr="0017025A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свои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лидерские качества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</w:t>
            </w:r>
            <w:r w:rsidRPr="0017025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программе?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tabs>
                <w:tab w:val="left" w:pos="1962"/>
                <w:tab w:val="left" w:pos="3481"/>
              </w:tabs>
              <w:spacing w:before="93"/>
              <w:ind w:left="62" w:right="56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1.3.</w:t>
            </w:r>
            <w:r w:rsidRPr="0017025A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z w:val="24"/>
                <w:szCs w:val="24"/>
                <w:lang w:val="ru-RU"/>
              </w:rPr>
              <w:tab/>
              <w:t>полезными/</w:t>
            </w:r>
            <w:r w:rsidRPr="0017025A">
              <w:rPr>
                <w:sz w:val="24"/>
                <w:szCs w:val="24"/>
                <w:lang w:val="ru-RU"/>
              </w:rPr>
              <w:tab/>
            </w:r>
            <w:r w:rsidRPr="0017025A">
              <w:rPr>
                <w:spacing w:val="-1"/>
                <w:sz w:val="24"/>
                <w:szCs w:val="24"/>
                <w:lang w:val="ru-RU"/>
              </w:rPr>
              <w:t>интересными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были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групповые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встречи?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tabs>
                <w:tab w:val="left" w:pos="1962"/>
                <w:tab w:val="left" w:pos="3478"/>
              </w:tabs>
              <w:spacing w:before="93"/>
              <w:ind w:left="62" w:right="59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1.4.</w:t>
            </w:r>
            <w:r w:rsidRPr="0017025A">
              <w:rPr>
                <w:spacing w:val="49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z w:val="24"/>
                <w:szCs w:val="24"/>
                <w:lang w:val="ru-RU"/>
              </w:rPr>
              <w:tab/>
              <w:t>полезными/</w:t>
            </w:r>
            <w:r w:rsidRPr="0017025A">
              <w:rPr>
                <w:sz w:val="24"/>
                <w:szCs w:val="24"/>
                <w:lang w:val="ru-RU"/>
              </w:rPr>
              <w:tab/>
            </w:r>
            <w:r w:rsidRPr="0017025A">
              <w:rPr>
                <w:spacing w:val="-1"/>
                <w:sz w:val="24"/>
                <w:szCs w:val="24"/>
                <w:lang w:val="ru-RU"/>
              </w:rPr>
              <w:t>интересными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были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личные</w:t>
            </w:r>
            <w:r w:rsidRPr="0017025A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встречи?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tabs>
                <w:tab w:val="left" w:pos="2169"/>
                <w:tab w:val="left" w:pos="3460"/>
              </w:tabs>
              <w:spacing w:before="93"/>
              <w:ind w:left="62" w:right="50"/>
              <w:rPr>
                <w:sz w:val="24"/>
                <w:szCs w:val="24"/>
              </w:rPr>
            </w:pPr>
            <w:r w:rsidRPr="0017025A">
              <w:rPr>
                <w:sz w:val="24"/>
                <w:szCs w:val="24"/>
              </w:rPr>
              <w:t>1.5.</w:t>
            </w:r>
            <w:r w:rsidRPr="0017025A">
              <w:rPr>
                <w:spacing w:val="49"/>
                <w:sz w:val="24"/>
                <w:szCs w:val="24"/>
              </w:rPr>
              <w:t xml:space="preserve"> </w:t>
            </w:r>
            <w:proofErr w:type="spellStart"/>
            <w:r w:rsidRPr="0017025A">
              <w:rPr>
                <w:sz w:val="24"/>
                <w:szCs w:val="24"/>
              </w:rPr>
              <w:t>Насколько</w:t>
            </w:r>
            <w:proofErr w:type="spellEnd"/>
            <w:r w:rsidRPr="0017025A">
              <w:rPr>
                <w:sz w:val="24"/>
                <w:szCs w:val="24"/>
              </w:rPr>
              <w:tab/>
            </w:r>
            <w:proofErr w:type="spellStart"/>
            <w:r w:rsidRPr="0017025A">
              <w:rPr>
                <w:sz w:val="24"/>
                <w:szCs w:val="24"/>
              </w:rPr>
              <w:t>удалось</w:t>
            </w:r>
            <w:proofErr w:type="spellEnd"/>
            <w:r w:rsidRPr="0017025A">
              <w:rPr>
                <w:sz w:val="24"/>
                <w:szCs w:val="24"/>
              </w:rPr>
              <w:tab/>
            </w:r>
            <w:proofErr w:type="spellStart"/>
            <w:r w:rsidRPr="0017025A">
              <w:rPr>
                <w:spacing w:val="-1"/>
                <w:sz w:val="24"/>
                <w:szCs w:val="24"/>
              </w:rPr>
              <w:t>спланировать</w:t>
            </w:r>
            <w:proofErr w:type="spellEnd"/>
            <w:r w:rsidRPr="0017025A">
              <w:rPr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17025A">
              <w:rPr>
                <w:sz w:val="24"/>
                <w:szCs w:val="24"/>
              </w:rPr>
              <w:t>работу</w:t>
            </w:r>
            <w:proofErr w:type="spellEnd"/>
            <w:r w:rsidRPr="0017025A">
              <w:rPr>
                <w:sz w:val="24"/>
                <w:szCs w:val="24"/>
              </w:rPr>
              <w:t>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8"/>
              <w:ind w:left="71" w:right="54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1.6.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удалось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осуществить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план</w:t>
            </w:r>
            <w:r w:rsidRPr="0017025A">
              <w:rPr>
                <w:spacing w:val="-63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индивидуального</w:t>
            </w:r>
            <w:r w:rsidRPr="0017025A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развития</w:t>
            </w:r>
            <w:r w:rsidRPr="0017025A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наставляемого?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6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tabs>
                <w:tab w:val="left" w:pos="2563"/>
                <w:tab w:val="left" w:pos="3724"/>
              </w:tabs>
              <w:spacing w:before="98"/>
              <w:ind w:left="71" w:right="47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1.7.</w:t>
            </w:r>
            <w:r w:rsidRPr="0017025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z w:val="24"/>
                <w:szCs w:val="24"/>
                <w:lang w:val="ru-RU"/>
              </w:rPr>
              <w:tab/>
              <w:t>Вы</w:t>
            </w:r>
            <w:r w:rsidRPr="0017025A">
              <w:rPr>
                <w:sz w:val="24"/>
                <w:szCs w:val="24"/>
                <w:lang w:val="ru-RU"/>
              </w:rPr>
              <w:tab/>
            </w:r>
            <w:r w:rsidRPr="0017025A">
              <w:rPr>
                <w:spacing w:val="-1"/>
                <w:sz w:val="24"/>
                <w:szCs w:val="24"/>
                <w:lang w:val="ru-RU"/>
              </w:rPr>
              <w:t>оцениваете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 xml:space="preserve">включенность </w:t>
            </w:r>
            <w:proofErr w:type="gramStart"/>
            <w:r w:rsidRPr="0017025A">
              <w:rPr>
                <w:sz w:val="24"/>
                <w:szCs w:val="24"/>
                <w:lang w:val="ru-RU"/>
              </w:rPr>
              <w:t>наставляемого</w:t>
            </w:r>
            <w:proofErr w:type="gramEnd"/>
            <w:r w:rsidRPr="0017025A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в</w:t>
            </w:r>
            <w:r w:rsidRPr="0017025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процесс?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8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tabs>
                <w:tab w:val="left" w:pos="2116"/>
                <w:tab w:val="left" w:pos="2831"/>
                <w:tab w:val="left" w:pos="4275"/>
              </w:tabs>
              <w:spacing w:before="93"/>
              <w:ind w:left="71" w:right="50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1.8.</w:t>
            </w:r>
            <w:r w:rsidRPr="0017025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z w:val="24"/>
                <w:szCs w:val="24"/>
                <w:lang w:val="ru-RU"/>
              </w:rPr>
              <w:tab/>
              <w:t>Вы</w:t>
            </w:r>
            <w:r w:rsidRPr="0017025A">
              <w:rPr>
                <w:sz w:val="24"/>
                <w:szCs w:val="24"/>
                <w:lang w:val="ru-RU"/>
              </w:rPr>
              <w:tab/>
              <w:t>довольны</w:t>
            </w:r>
            <w:r w:rsidRPr="0017025A">
              <w:rPr>
                <w:sz w:val="24"/>
                <w:szCs w:val="24"/>
                <w:lang w:val="ru-RU"/>
              </w:rPr>
              <w:tab/>
            </w:r>
            <w:r w:rsidRPr="0017025A">
              <w:rPr>
                <w:spacing w:val="-1"/>
                <w:sz w:val="24"/>
                <w:szCs w:val="24"/>
                <w:lang w:val="ru-RU"/>
              </w:rPr>
              <w:t>вашей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совместной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работой?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801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tabs>
                <w:tab w:val="left" w:pos="2293"/>
                <w:tab w:val="left" w:pos="4236"/>
              </w:tabs>
              <w:spacing w:before="93"/>
              <w:ind w:left="71" w:right="49"/>
              <w:rPr>
                <w:sz w:val="24"/>
                <w:szCs w:val="24"/>
              </w:rPr>
            </w:pPr>
            <w:r w:rsidRPr="0017025A">
              <w:rPr>
                <w:sz w:val="24"/>
                <w:szCs w:val="24"/>
              </w:rPr>
              <w:t>1.9.</w:t>
            </w:r>
            <w:r w:rsidRPr="0017025A">
              <w:rPr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17025A">
              <w:rPr>
                <w:sz w:val="24"/>
                <w:szCs w:val="24"/>
              </w:rPr>
              <w:t>Насколько</w:t>
            </w:r>
            <w:proofErr w:type="spellEnd"/>
            <w:r w:rsidRPr="0017025A">
              <w:rPr>
                <w:sz w:val="24"/>
                <w:szCs w:val="24"/>
              </w:rPr>
              <w:tab/>
            </w:r>
            <w:proofErr w:type="spellStart"/>
            <w:r w:rsidRPr="0017025A">
              <w:rPr>
                <w:sz w:val="24"/>
                <w:szCs w:val="24"/>
              </w:rPr>
              <w:t>понравилась</w:t>
            </w:r>
            <w:proofErr w:type="spellEnd"/>
            <w:r w:rsidRPr="0017025A">
              <w:rPr>
                <w:sz w:val="24"/>
                <w:szCs w:val="24"/>
              </w:rPr>
              <w:tab/>
            </w:r>
            <w:proofErr w:type="spellStart"/>
            <w:r w:rsidRPr="0017025A">
              <w:rPr>
                <w:spacing w:val="-2"/>
                <w:sz w:val="24"/>
                <w:szCs w:val="24"/>
              </w:rPr>
              <w:t>работа</w:t>
            </w:r>
            <w:proofErr w:type="spellEnd"/>
            <w:r w:rsidRPr="0017025A">
              <w:rPr>
                <w:spacing w:val="-62"/>
                <w:sz w:val="24"/>
                <w:szCs w:val="24"/>
              </w:rPr>
              <w:t xml:space="preserve"> </w:t>
            </w:r>
            <w:proofErr w:type="spellStart"/>
            <w:r w:rsidRPr="0017025A">
              <w:rPr>
                <w:sz w:val="24"/>
                <w:szCs w:val="24"/>
              </w:rPr>
              <w:t>наставником</w:t>
            </w:r>
            <w:proofErr w:type="spellEnd"/>
            <w:r w:rsidRPr="0017025A">
              <w:rPr>
                <w:sz w:val="24"/>
                <w:szCs w:val="24"/>
              </w:rPr>
              <w:t>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  <w:tr w:rsidR="0035028B" w:rsidTr="007428D2">
        <w:trPr>
          <w:trHeight w:val="1098"/>
        </w:trPr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Pr="0017025A" w:rsidRDefault="0035028B" w:rsidP="007428D2">
            <w:pPr>
              <w:pStyle w:val="TableParagraph"/>
              <w:spacing w:before="93"/>
              <w:ind w:left="71" w:right="54"/>
              <w:rPr>
                <w:sz w:val="24"/>
                <w:szCs w:val="24"/>
                <w:lang w:val="ru-RU"/>
              </w:rPr>
            </w:pPr>
            <w:r w:rsidRPr="0017025A">
              <w:rPr>
                <w:sz w:val="24"/>
                <w:szCs w:val="24"/>
                <w:lang w:val="ru-RU"/>
              </w:rPr>
              <w:t>1.10.</w:t>
            </w:r>
            <w:r w:rsidRPr="0017025A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Насколько</w:t>
            </w:r>
            <w:r w:rsidRPr="0017025A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оправдались Ваши</w:t>
            </w:r>
            <w:r w:rsidRPr="0017025A">
              <w:rPr>
                <w:spacing w:val="-62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ожидания от участия в Программе</w:t>
            </w:r>
            <w:r w:rsidRPr="0017025A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7025A">
              <w:rPr>
                <w:sz w:val="24"/>
                <w:szCs w:val="24"/>
                <w:lang w:val="ru-RU"/>
              </w:rPr>
              <w:t>наставничества?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172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5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60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right="15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8</w:t>
            </w: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9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28B" w:rsidRDefault="0035028B" w:rsidP="0017025A">
            <w:pPr>
              <w:pStyle w:val="TableParagraph"/>
              <w:spacing w:before="93"/>
              <w:ind w:left="89" w:right="81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</w:tr>
    </w:tbl>
    <w:p w:rsidR="007428D2" w:rsidRPr="007428D2" w:rsidRDefault="007428D2" w:rsidP="007428D2">
      <w:pPr>
        <w:widowControl w:val="0"/>
        <w:tabs>
          <w:tab w:val="left" w:pos="800"/>
        </w:tabs>
        <w:suppressAutoHyphens/>
        <w:ind w:left="896"/>
        <w:rPr>
          <w:sz w:val="26"/>
        </w:rPr>
      </w:pPr>
      <w:r>
        <w:rPr>
          <w:sz w:val="26"/>
        </w:rPr>
        <w:t xml:space="preserve">2. </w:t>
      </w:r>
      <w:r w:rsidRPr="007428D2">
        <w:rPr>
          <w:sz w:val="26"/>
        </w:rPr>
        <w:t>Что</w:t>
      </w:r>
      <w:r w:rsidRPr="007428D2">
        <w:rPr>
          <w:spacing w:val="-4"/>
          <w:sz w:val="26"/>
        </w:rPr>
        <w:t xml:space="preserve"> </w:t>
      </w:r>
      <w:r w:rsidRPr="007428D2">
        <w:rPr>
          <w:sz w:val="26"/>
        </w:rPr>
        <w:t>для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Вас</w:t>
      </w:r>
      <w:r w:rsidRPr="007428D2">
        <w:rPr>
          <w:spacing w:val="-8"/>
          <w:sz w:val="26"/>
        </w:rPr>
        <w:t xml:space="preserve"> </w:t>
      </w:r>
      <w:r w:rsidRPr="007428D2">
        <w:rPr>
          <w:sz w:val="26"/>
        </w:rPr>
        <w:t>особенно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ценно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было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в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программе?</w:t>
      </w:r>
    </w:p>
    <w:p w:rsidR="007428D2" w:rsidRDefault="007428D2" w:rsidP="007428D2">
      <w:pPr>
        <w:pStyle w:val="aa"/>
        <w:widowControl w:val="0"/>
        <w:tabs>
          <w:tab w:val="left" w:pos="800"/>
        </w:tabs>
        <w:suppressAutoHyphens/>
        <w:spacing w:after="0" w:line="240" w:lineRule="auto"/>
        <w:ind w:left="799"/>
        <w:contextualSpacing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</w:t>
      </w:r>
      <w:r w:rsidR="00974E6A">
        <w:rPr>
          <w:rFonts w:ascii="Times New Roman" w:hAnsi="Times New Roman"/>
          <w:sz w:val="26"/>
        </w:rPr>
        <w:t>______________________________</w:t>
      </w:r>
    </w:p>
    <w:p w:rsidR="007428D2" w:rsidRPr="00974E6A" w:rsidRDefault="007428D2" w:rsidP="00974E6A">
      <w:pPr>
        <w:pStyle w:val="aa"/>
        <w:widowControl w:val="0"/>
        <w:tabs>
          <w:tab w:val="left" w:pos="800"/>
        </w:tabs>
        <w:suppressAutoHyphens/>
        <w:spacing w:after="0" w:line="240" w:lineRule="auto"/>
        <w:ind w:left="799"/>
        <w:contextualSpacing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_____________________________________________</w:t>
      </w:r>
      <w:r w:rsidR="00974E6A">
        <w:rPr>
          <w:rFonts w:ascii="Times New Roman" w:hAnsi="Times New Roman"/>
          <w:sz w:val="26"/>
        </w:rPr>
        <w:t>_____________________________</w:t>
      </w:r>
    </w:p>
    <w:p w:rsidR="007428D2" w:rsidRPr="007428D2" w:rsidRDefault="007428D2" w:rsidP="007428D2">
      <w:pPr>
        <w:widowControl w:val="0"/>
        <w:tabs>
          <w:tab w:val="left" w:pos="800"/>
        </w:tabs>
        <w:suppressAutoHyphens/>
        <w:spacing w:before="89"/>
        <w:ind w:left="896"/>
        <w:rPr>
          <w:sz w:val="26"/>
        </w:rPr>
      </w:pPr>
      <w:r>
        <w:rPr>
          <w:sz w:val="26"/>
        </w:rPr>
        <w:t xml:space="preserve">3. </w:t>
      </w:r>
      <w:r w:rsidRPr="007428D2">
        <w:rPr>
          <w:sz w:val="26"/>
        </w:rPr>
        <w:t>Чего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Вам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не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хватило</w:t>
      </w:r>
      <w:r w:rsidRPr="007428D2">
        <w:rPr>
          <w:spacing w:val="-7"/>
          <w:sz w:val="26"/>
        </w:rPr>
        <w:t xml:space="preserve"> </w:t>
      </w:r>
      <w:r w:rsidRPr="007428D2">
        <w:rPr>
          <w:sz w:val="26"/>
        </w:rPr>
        <w:t>в</w:t>
      </w:r>
      <w:r w:rsidRPr="007428D2">
        <w:rPr>
          <w:spacing w:val="-1"/>
          <w:sz w:val="26"/>
        </w:rPr>
        <w:t xml:space="preserve"> </w:t>
      </w:r>
      <w:r w:rsidRPr="007428D2">
        <w:rPr>
          <w:sz w:val="26"/>
        </w:rPr>
        <w:t>программе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и/или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что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хотелось</w:t>
      </w:r>
      <w:r w:rsidRPr="007428D2">
        <w:rPr>
          <w:spacing w:val="-1"/>
          <w:sz w:val="26"/>
        </w:rPr>
        <w:t xml:space="preserve"> </w:t>
      </w:r>
      <w:r w:rsidRPr="007428D2">
        <w:rPr>
          <w:sz w:val="26"/>
        </w:rPr>
        <w:t>бы</w:t>
      </w:r>
      <w:r w:rsidRPr="007428D2">
        <w:rPr>
          <w:spacing w:val="-4"/>
          <w:sz w:val="26"/>
        </w:rPr>
        <w:t xml:space="preserve"> </w:t>
      </w:r>
      <w:r w:rsidRPr="007428D2">
        <w:rPr>
          <w:sz w:val="26"/>
        </w:rPr>
        <w:t>изменить?</w:t>
      </w:r>
    </w:p>
    <w:p w:rsidR="007428D2" w:rsidRDefault="007428D2" w:rsidP="007428D2">
      <w:pPr>
        <w:pStyle w:val="aa"/>
        <w:widowControl w:val="0"/>
        <w:tabs>
          <w:tab w:val="left" w:pos="800"/>
        </w:tabs>
        <w:suppressAutoHyphens/>
        <w:spacing w:before="89" w:after="0" w:line="240" w:lineRule="auto"/>
        <w:ind w:left="799"/>
        <w:contextualSpacing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</w:t>
      </w:r>
      <w:r w:rsidR="00974E6A">
        <w:rPr>
          <w:rFonts w:ascii="Times New Roman" w:hAnsi="Times New Roman"/>
          <w:sz w:val="26"/>
        </w:rPr>
        <w:t>______________________________</w:t>
      </w:r>
    </w:p>
    <w:p w:rsidR="007428D2" w:rsidRPr="007428D2" w:rsidRDefault="007428D2" w:rsidP="007428D2">
      <w:pPr>
        <w:pStyle w:val="aa"/>
        <w:widowControl w:val="0"/>
        <w:tabs>
          <w:tab w:val="left" w:pos="800"/>
        </w:tabs>
        <w:suppressAutoHyphens/>
        <w:spacing w:before="89" w:after="0" w:line="240" w:lineRule="auto"/>
        <w:ind w:left="799"/>
        <w:contextualSpacing w:val="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____________________________________________</w:t>
      </w:r>
      <w:r w:rsidR="00974E6A">
        <w:rPr>
          <w:rFonts w:ascii="Times New Roman" w:hAnsi="Times New Roman"/>
          <w:sz w:val="26"/>
        </w:rPr>
        <w:t>______________________________</w:t>
      </w:r>
    </w:p>
    <w:p w:rsidR="007428D2" w:rsidRPr="007428D2" w:rsidRDefault="007428D2" w:rsidP="007428D2">
      <w:pPr>
        <w:pStyle w:val="a8"/>
        <w:spacing w:before="6"/>
        <w:rPr>
          <w:sz w:val="15"/>
        </w:rPr>
      </w:pPr>
    </w:p>
    <w:p w:rsidR="007428D2" w:rsidRDefault="007428D2" w:rsidP="007428D2">
      <w:pPr>
        <w:widowControl w:val="0"/>
        <w:tabs>
          <w:tab w:val="left" w:pos="800"/>
        </w:tabs>
        <w:suppressAutoHyphens/>
        <w:spacing w:before="88"/>
        <w:ind w:left="896"/>
        <w:rPr>
          <w:sz w:val="26"/>
        </w:rPr>
      </w:pPr>
      <w:r>
        <w:rPr>
          <w:sz w:val="26"/>
        </w:rPr>
        <w:t xml:space="preserve">4. </w:t>
      </w:r>
      <w:r w:rsidRPr="007428D2">
        <w:rPr>
          <w:sz w:val="26"/>
        </w:rPr>
        <w:t>Оглядываясь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назад,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понравилось</w:t>
      </w:r>
      <w:r w:rsidRPr="007428D2">
        <w:rPr>
          <w:spacing w:val="-5"/>
          <w:sz w:val="26"/>
        </w:rPr>
        <w:t xml:space="preserve"> </w:t>
      </w:r>
      <w:r w:rsidRPr="007428D2">
        <w:rPr>
          <w:sz w:val="26"/>
        </w:rPr>
        <w:t>ли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Вам</w:t>
      </w:r>
      <w:r w:rsidRPr="007428D2">
        <w:rPr>
          <w:spacing w:val="-8"/>
          <w:sz w:val="26"/>
        </w:rPr>
        <w:t xml:space="preserve"> </w:t>
      </w:r>
      <w:r w:rsidRPr="007428D2">
        <w:rPr>
          <w:sz w:val="26"/>
        </w:rPr>
        <w:t>участвовать</w:t>
      </w:r>
      <w:r w:rsidRPr="007428D2">
        <w:rPr>
          <w:spacing w:val="-7"/>
          <w:sz w:val="26"/>
        </w:rPr>
        <w:t xml:space="preserve"> </w:t>
      </w:r>
      <w:r w:rsidRPr="007428D2">
        <w:rPr>
          <w:sz w:val="26"/>
        </w:rPr>
        <w:t>в</w:t>
      </w:r>
      <w:r w:rsidRPr="007428D2">
        <w:rPr>
          <w:spacing w:val="-5"/>
          <w:sz w:val="26"/>
        </w:rPr>
        <w:t xml:space="preserve"> </w:t>
      </w:r>
      <w:r w:rsidRPr="007428D2">
        <w:rPr>
          <w:sz w:val="26"/>
        </w:rPr>
        <w:t>программе?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(да/нет).</w:t>
      </w:r>
    </w:p>
    <w:p w:rsidR="007428D2" w:rsidRDefault="007428D2" w:rsidP="007428D2">
      <w:pPr>
        <w:widowControl w:val="0"/>
        <w:tabs>
          <w:tab w:val="left" w:pos="800"/>
        </w:tabs>
        <w:suppressAutoHyphens/>
        <w:spacing w:before="88"/>
        <w:ind w:left="896"/>
        <w:rPr>
          <w:sz w:val="26"/>
        </w:rPr>
      </w:pPr>
      <w:r>
        <w:rPr>
          <w:sz w:val="26"/>
        </w:rPr>
        <w:t xml:space="preserve">5. </w:t>
      </w:r>
      <w:r w:rsidRPr="007428D2">
        <w:rPr>
          <w:sz w:val="26"/>
        </w:rPr>
        <w:t>Хотели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бы</w:t>
      </w:r>
      <w:r w:rsidRPr="007428D2">
        <w:rPr>
          <w:spacing w:val="-5"/>
          <w:sz w:val="26"/>
        </w:rPr>
        <w:t xml:space="preserve"> </w:t>
      </w:r>
      <w:r w:rsidRPr="007428D2">
        <w:rPr>
          <w:sz w:val="26"/>
        </w:rPr>
        <w:t>Вы</w:t>
      </w:r>
      <w:r w:rsidRPr="007428D2">
        <w:rPr>
          <w:spacing w:val="-4"/>
          <w:sz w:val="26"/>
        </w:rPr>
        <w:t xml:space="preserve"> </w:t>
      </w:r>
      <w:r w:rsidRPr="007428D2">
        <w:rPr>
          <w:sz w:val="26"/>
        </w:rPr>
        <w:t>продолжить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работу</w:t>
      </w:r>
      <w:r w:rsidRPr="007428D2">
        <w:rPr>
          <w:spacing w:val="-3"/>
          <w:sz w:val="26"/>
        </w:rPr>
        <w:t xml:space="preserve"> </w:t>
      </w:r>
      <w:r w:rsidRPr="007428D2">
        <w:rPr>
          <w:sz w:val="26"/>
        </w:rPr>
        <w:t>в</w:t>
      </w:r>
      <w:r w:rsidRPr="007428D2">
        <w:rPr>
          <w:spacing w:val="-6"/>
          <w:sz w:val="26"/>
        </w:rPr>
        <w:t xml:space="preserve"> </w:t>
      </w:r>
      <w:r w:rsidRPr="007428D2">
        <w:rPr>
          <w:sz w:val="26"/>
        </w:rPr>
        <w:t>программе</w:t>
      </w:r>
      <w:r w:rsidRPr="007428D2">
        <w:rPr>
          <w:spacing w:val="-2"/>
          <w:sz w:val="26"/>
        </w:rPr>
        <w:t xml:space="preserve"> </w:t>
      </w:r>
      <w:r w:rsidRPr="007428D2">
        <w:rPr>
          <w:sz w:val="26"/>
        </w:rPr>
        <w:t>наставничества?</w:t>
      </w:r>
      <w:r w:rsidRPr="007428D2">
        <w:rPr>
          <w:spacing w:val="-3"/>
          <w:sz w:val="26"/>
        </w:rPr>
        <w:t xml:space="preserve"> </w:t>
      </w:r>
      <w:r>
        <w:rPr>
          <w:sz w:val="26"/>
        </w:rPr>
        <w:t>(да/нет).</w:t>
      </w:r>
    </w:p>
    <w:p w:rsidR="0035028B" w:rsidRPr="007428D2" w:rsidRDefault="007428D2" w:rsidP="007428D2">
      <w:pPr>
        <w:widowControl w:val="0"/>
        <w:tabs>
          <w:tab w:val="left" w:pos="800"/>
        </w:tabs>
        <w:suppressAutoHyphens/>
        <w:spacing w:before="88"/>
        <w:ind w:left="896"/>
        <w:rPr>
          <w:sz w:val="26"/>
        </w:rPr>
      </w:pPr>
      <w:r>
        <w:rPr>
          <w:sz w:val="26"/>
        </w:rPr>
        <w:t xml:space="preserve">6. </w:t>
      </w:r>
      <w:r w:rsidR="0035028B" w:rsidRPr="007428D2">
        <w:rPr>
          <w:sz w:val="26"/>
        </w:rPr>
        <w:t>Было</w:t>
      </w:r>
      <w:r w:rsidR="0035028B" w:rsidRPr="007428D2">
        <w:rPr>
          <w:spacing w:val="49"/>
          <w:sz w:val="26"/>
        </w:rPr>
        <w:t xml:space="preserve"> </w:t>
      </w:r>
      <w:r w:rsidR="0035028B" w:rsidRPr="007428D2">
        <w:rPr>
          <w:sz w:val="26"/>
        </w:rPr>
        <w:t>ли</w:t>
      </w:r>
      <w:r w:rsidR="0035028B" w:rsidRPr="007428D2">
        <w:rPr>
          <w:spacing w:val="45"/>
          <w:sz w:val="26"/>
        </w:rPr>
        <w:t xml:space="preserve"> </w:t>
      </w:r>
      <w:r w:rsidR="0035028B" w:rsidRPr="007428D2">
        <w:rPr>
          <w:sz w:val="26"/>
        </w:rPr>
        <w:t>достаточным</w:t>
      </w:r>
      <w:r w:rsidR="0035028B" w:rsidRPr="007428D2">
        <w:rPr>
          <w:spacing w:val="49"/>
          <w:sz w:val="26"/>
        </w:rPr>
        <w:t xml:space="preserve"> </w:t>
      </w:r>
      <w:r w:rsidR="0035028B" w:rsidRPr="007428D2">
        <w:rPr>
          <w:sz w:val="26"/>
        </w:rPr>
        <w:t>и</w:t>
      </w:r>
      <w:r w:rsidR="0035028B" w:rsidRPr="007428D2">
        <w:rPr>
          <w:spacing w:val="45"/>
          <w:sz w:val="26"/>
        </w:rPr>
        <w:t xml:space="preserve"> </w:t>
      </w:r>
      <w:r w:rsidR="0035028B" w:rsidRPr="007428D2">
        <w:rPr>
          <w:sz w:val="26"/>
        </w:rPr>
        <w:t>понятным</w:t>
      </w:r>
      <w:r w:rsidR="0035028B" w:rsidRPr="007428D2">
        <w:rPr>
          <w:spacing w:val="49"/>
          <w:sz w:val="26"/>
        </w:rPr>
        <w:t xml:space="preserve"> </w:t>
      </w:r>
      <w:r w:rsidR="0035028B" w:rsidRPr="007428D2">
        <w:rPr>
          <w:sz w:val="26"/>
        </w:rPr>
        <w:t>обучение,</w:t>
      </w:r>
      <w:r w:rsidR="0035028B" w:rsidRPr="007428D2">
        <w:rPr>
          <w:spacing w:val="52"/>
          <w:sz w:val="26"/>
        </w:rPr>
        <w:t xml:space="preserve"> </w:t>
      </w:r>
      <w:r w:rsidR="0035028B" w:rsidRPr="007428D2">
        <w:rPr>
          <w:sz w:val="26"/>
        </w:rPr>
        <w:t>организованное</w:t>
      </w:r>
      <w:r w:rsidR="0035028B" w:rsidRPr="007428D2">
        <w:rPr>
          <w:spacing w:val="45"/>
          <w:sz w:val="26"/>
        </w:rPr>
        <w:t xml:space="preserve"> </w:t>
      </w:r>
      <w:r w:rsidR="0035028B" w:rsidRPr="007428D2">
        <w:rPr>
          <w:sz w:val="26"/>
        </w:rPr>
        <w:t>в</w:t>
      </w:r>
      <w:r w:rsidR="0035028B" w:rsidRPr="007428D2">
        <w:rPr>
          <w:spacing w:val="51"/>
          <w:sz w:val="26"/>
        </w:rPr>
        <w:t xml:space="preserve"> </w:t>
      </w:r>
      <w:r w:rsidR="0035028B" w:rsidRPr="007428D2">
        <w:rPr>
          <w:sz w:val="26"/>
        </w:rPr>
        <w:t>рамках</w:t>
      </w:r>
      <w:r w:rsidR="0035028B" w:rsidRPr="007428D2">
        <w:rPr>
          <w:spacing w:val="49"/>
          <w:sz w:val="26"/>
        </w:rPr>
        <w:t xml:space="preserve"> </w:t>
      </w:r>
      <w:r w:rsidR="0035028B" w:rsidRPr="007428D2">
        <w:rPr>
          <w:sz w:val="26"/>
        </w:rPr>
        <w:t>«Школы</w:t>
      </w:r>
    </w:p>
    <w:p w:rsidR="007428D2" w:rsidRDefault="0035028B" w:rsidP="007428D2">
      <w:pPr>
        <w:spacing w:line="298" w:lineRule="exact"/>
        <w:ind w:left="536"/>
        <w:rPr>
          <w:sz w:val="26"/>
        </w:rPr>
      </w:pPr>
      <w:r w:rsidRPr="007428D2">
        <w:rPr>
          <w:sz w:val="26"/>
        </w:rPr>
        <w:t>наставничества»?</w:t>
      </w:r>
      <w:r w:rsidRPr="007428D2">
        <w:rPr>
          <w:spacing w:val="-2"/>
          <w:sz w:val="26"/>
        </w:rPr>
        <w:t xml:space="preserve"> </w:t>
      </w:r>
      <w:r w:rsidR="007428D2">
        <w:rPr>
          <w:sz w:val="26"/>
        </w:rPr>
        <w:t>(да/нет).</w:t>
      </w:r>
    </w:p>
    <w:p w:rsidR="0035028B" w:rsidRDefault="007428D2" w:rsidP="007428D2">
      <w:pPr>
        <w:spacing w:line="298" w:lineRule="exact"/>
        <w:ind w:left="536"/>
        <w:rPr>
          <w:sz w:val="26"/>
        </w:rPr>
      </w:pPr>
      <w:r>
        <w:rPr>
          <w:sz w:val="26"/>
        </w:rPr>
        <w:t xml:space="preserve">     7. </w:t>
      </w:r>
      <w:r w:rsidR="0035028B">
        <w:rPr>
          <w:sz w:val="26"/>
        </w:rPr>
        <w:t>Была</w:t>
      </w:r>
      <w:r w:rsidR="0035028B">
        <w:rPr>
          <w:spacing w:val="7"/>
          <w:sz w:val="26"/>
        </w:rPr>
        <w:t xml:space="preserve"> </w:t>
      </w:r>
      <w:r w:rsidR="0035028B">
        <w:rPr>
          <w:sz w:val="26"/>
        </w:rPr>
        <w:t>ли</w:t>
      </w:r>
      <w:r w:rsidR="0035028B">
        <w:rPr>
          <w:spacing w:val="8"/>
          <w:sz w:val="26"/>
        </w:rPr>
        <w:t xml:space="preserve"> </w:t>
      </w:r>
      <w:r w:rsidR="0035028B">
        <w:rPr>
          <w:sz w:val="26"/>
        </w:rPr>
        <w:t>для</w:t>
      </w:r>
      <w:r w:rsidR="0035028B">
        <w:rPr>
          <w:spacing w:val="9"/>
          <w:sz w:val="26"/>
        </w:rPr>
        <w:t xml:space="preserve"> </w:t>
      </w:r>
      <w:r w:rsidR="0035028B">
        <w:rPr>
          <w:sz w:val="26"/>
        </w:rPr>
        <w:t>Вас</w:t>
      </w:r>
      <w:r w:rsidR="0035028B">
        <w:rPr>
          <w:spacing w:val="8"/>
          <w:sz w:val="26"/>
        </w:rPr>
        <w:t xml:space="preserve"> </w:t>
      </w:r>
      <w:r w:rsidR="0035028B">
        <w:rPr>
          <w:sz w:val="26"/>
        </w:rPr>
        <w:t>полезна</w:t>
      </w:r>
      <w:r w:rsidR="0035028B">
        <w:rPr>
          <w:spacing w:val="9"/>
          <w:sz w:val="26"/>
        </w:rPr>
        <w:t xml:space="preserve"> </w:t>
      </w:r>
      <w:r w:rsidR="0035028B">
        <w:rPr>
          <w:sz w:val="26"/>
        </w:rPr>
        <w:t>совместная</w:t>
      </w:r>
      <w:r w:rsidR="0035028B">
        <w:rPr>
          <w:spacing w:val="5"/>
          <w:sz w:val="26"/>
        </w:rPr>
        <w:t xml:space="preserve"> </w:t>
      </w:r>
      <w:r w:rsidR="0035028B">
        <w:rPr>
          <w:sz w:val="26"/>
        </w:rPr>
        <w:t>работа</w:t>
      </w:r>
      <w:r w:rsidR="0035028B">
        <w:rPr>
          <w:spacing w:val="8"/>
          <w:sz w:val="26"/>
        </w:rPr>
        <w:t xml:space="preserve"> </w:t>
      </w:r>
      <w:proofErr w:type="gramStart"/>
      <w:r w:rsidR="0035028B">
        <w:rPr>
          <w:sz w:val="26"/>
        </w:rPr>
        <w:t>с</w:t>
      </w:r>
      <w:proofErr w:type="gramEnd"/>
      <w:r w:rsidR="0035028B">
        <w:rPr>
          <w:spacing w:val="7"/>
          <w:sz w:val="26"/>
        </w:rPr>
        <w:t xml:space="preserve"> </w:t>
      </w:r>
      <w:proofErr w:type="gramStart"/>
      <w:r w:rsidR="0035028B">
        <w:rPr>
          <w:sz w:val="26"/>
        </w:rPr>
        <w:t>наставляемым</w:t>
      </w:r>
      <w:proofErr w:type="gramEnd"/>
      <w:r w:rsidR="0035028B">
        <w:rPr>
          <w:sz w:val="26"/>
        </w:rPr>
        <w:t>?</w:t>
      </w:r>
      <w:r w:rsidR="0035028B">
        <w:rPr>
          <w:spacing w:val="8"/>
          <w:sz w:val="26"/>
        </w:rPr>
        <w:t xml:space="preserve"> </w:t>
      </w:r>
      <w:r w:rsidR="0035028B">
        <w:rPr>
          <w:sz w:val="26"/>
        </w:rPr>
        <w:t>(узнали</w:t>
      </w:r>
      <w:r w:rsidR="0035028B">
        <w:rPr>
          <w:spacing w:val="8"/>
          <w:sz w:val="26"/>
        </w:rPr>
        <w:t xml:space="preserve"> </w:t>
      </w:r>
      <w:r w:rsidR="0035028B">
        <w:rPr>
          <w:sz w:val="26"/>
        </w:rPr>
        <w:t>ли</w:t>
      </w:r>
      <w:r w:rsidR="0035028B">
        <w:rPr>
          <w:spacing w:val="8"/>
          <w:sz w:val="26"/>
        </w:rPr>
        <w:t xml:space="preserve"> </w:t>
      </w:r>
      <w:r w:rsidR="0035028B">
        <w:rPr>
          <w:sz w:val="26"/>
        </w:rPr>
        <w:t>Вы</w:t>
      </w:r>
      <w:r w:rsidR="0035028B">
        <w:rPr>
          <w:spacing w:val="6"/>
          <w:sz w:val="26"/>
        </w:rPr>
        <w:t xml:space="preserve"> </w:t>
      </w:r>
      <w:r w:rsidR="0035028B">
        <w:rPr>
          <w:sz w:val="26"/>
        </w:rPr>
        <w:t>что-то</w:t>
      </w:r>
      <w:r w:rsidR="0035028B">
        <w:rPr>
          <w:spacing w:val="-62"/>
          <w:sz w:val="26"/>
        </w:rPr>
        <w:t xml:space="preserve"> </w:t>
      </w:r>
      <w:r w:rsidR="0035028B">
        <w:rPr>
          <w:sz w:val="26"/>
        </w:rPr>
        <w:t>новое</w:t>
      </w:r>
      <w:r w:rsidR="0035028B">
        <w:rPr>
          <w:spacing w:val="1"/>
          <w:sz w:val="26"/>
        </w:rPr>
        <w:t xml:space="preserve"> </w:t>
      </w:r>
      <w:r w:rsidR="0035028B">
        <w:rPr>
          <w:sz w:val="26"/>
        </w:rPr>
        <w:t>и/или</w:t>
      </w:r>
      <w:r w:rsidR="0035028B">
        <w:rPr>
          <w:spacing w:val="2"/>
          <w:sz w:val="26"/>
        </w:rPr>
        <w:t xml:space="preserve"> </w:t>
      </w:r>
      <w:r w:rsidR="0035028B">
        <w:rPr>
          <w:sz w:val="26"/>
        </w:rPr>
        <w:t>интересное)</w:t>
      </w:r>
      <w:r w:rsidR="0035028B">
        <w:rPr>
          <w:spacing w:val="2"/>
          <w:sz w:val="26"/>
        </w:rPr>
        <w:t xml:space="preserve"> </w:t>
      </w:r>
      <w:r>
        <w:rPr>
          <w:sz w:val="26"/>
        </w:rPr>
        <w:t>(да/нет).</w:t>
      </w:r>
    </w:p>
    <w:p w:rsidR="00974E6A" w:rsidRDefault="00974E6A" w:rsidP="007428D2">
      <w:pPr>
        <w:spacing w:line="298" w:lineRule="exact"/>
        <w:ind w:left="536"/>
        <w:rPr>
          <w:sz w:val="26"/>
        </w:rPr>
      </w:pPr>
    </w:p>
    <w:p w:rsidR="0035028B" w:rsidRDefault="0035028B" w:rsidP="0035028B">
      <w:pPr>
        <w:ind w:left="3566"/>
        <w:rPr>
          <w:b/>
          <w:sz w:val="26"/>
        </w:rPr>
        <w:sectPr w:rsidR="0035028B" w:rsidSect="00974E6A">
          <w:headerReference w:type="even" r:id="rId12"/>
          <w:headerReference w:type="default" r:id="rId13"/>
          <w:pgSz w:w="11906" w:h="16838"/>
          <w:pgMar w:top="820" w:right="566" w:bottom="920" w:left="880" w:header="0" w:footer="653" w:gutter="0"/>
          <w:cols w:space="720"/>
          <w:formProt w:val="0"/>
          <w:docGrid w:linePitch="100" w:charSpace="4096"/>
        </w:sectPr>
      </w:pPr>
      <w:r>
        <w:rPr>
          <w:b/>
          <w:sz w:val="26"/>
        </w:rPr>
        <w:t>Благодарим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вас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за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участие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в</w:t>
      </w:r>
      <w:r>
        <w:rPr>
          <w:b/>
          <w:spacing w:val="-3"/>
          <w:sz w:val="26"/>
        </w:rPr>
        <w:t xml:space="preserve"> </w:t>
      </w:r>
      <w:r w:rsidR="00974E6A">
        <w:rPr>
          <w:b/>
          <w:sz w:val="26"/>
        </w:rPr>
        <w:t>опросе!</w:t>
      </w:r>
    </w:p>
    <w:p w:rsidR="00C55D45" w:rsidRPr="00C55D45" w:rsidRDefault="00C55D45" w:rsidP="002B395A">
      <w:pPr>
        <w:jc w:val="right"/>
        <w:rPr>
          <w:bCs/>
        </w:rPr>
      </w:pPr>
    </w:p>
    <w:p w:rsidR="00C55D45" w:rsidRDefault="00C55D45" w:rsidP="002B395A">
      <w:pPr>
        <w:jc w:val="right"/>
        <w:rPr>
          <w:b/>
          <w:bCs/>
          <w:sz w:val="24"/>
          <w:szCs w:val="24"/>
        </w:rPr>
      </w:pPr>
    </w:p>
    <w:sectPr w:rsidR="00C55D45" w:rsidSect="00974E6A">
      <w:footerReference w:type="default" r:id="rId14"/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015" w:rsidRDefault="00812015" w:rsidP="00850C7E">
      <w:r>
        <w:separator/>
      </w:r>
    </w:p>
  </w:endnote>
  <w:endnote w:type="continuationSeparator" w:id="0">
    <w:p w:rsidR="00812015" w:rsidRDefault="00812015" w:rsidP="0085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6882749"/>
      <w:docPartObj>
        <w:docPartGallery w:val="Page Numbers (Bottom of Page)"/>
        <w:docPartUnique/>
      </w:docPartObj>
    </w:sdtPr>
    <w:sdtEndPr/>
    <w:sdtContent>
      <w:p w:rsidR="00711C02" w:rsidRDefault="00711C0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A40">
          <w:rPr>
            <w:noProof/>
          </w:rPr>
          <w:t>1</w:t>
        </w:r>
        <w:r>
          <w:fldChar w:fldCharType="end"/>
        </w:r>
      </w:p>
    </w:sdtContent>
  </w:sdt>
  <w:p w:rsidR="00711C02" w:rsidRDefault="00711C0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4318154"/>
      <w:docPartObj>
        <w:docPartGallery w:val="Page Numbers (Bottom of Page)"/>
        <w:docPartUnique/>
      </w:docPartObj>
    </w:sdtPr>
    <w:sdtEndPr/>
    <w:sdtContent>
      <w:p w:rsidR="00711C02" w:rsidRDefault="00711C0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A40">
          <w:rPr>
            <w:noProof/>
          </w:rPr>
          <w:t>31</w:t>
        </w:r>
        <w:r>
          <w:fldChar w:fldCharType="end"/>
        </w:r>
      </w:p>
    </w:sdtContent>
  </w:sdt>
  <w:p w:rsidR="00711C02" w:rsidRDefault="00711C0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015" w:rsidRDefault="00812015" w:rsidP="00850C7E">
      <w:r>
        <w:separator/>
      </w:r>
    </w:p>
  </w:footnote>
  <w:footnote w:type="continuationSeparator" w:id="0">
    <w:p w:rsidR="00812015" w:rsidRDefault="00812015" w:rsidP="00850C7E">
      <w:r>
        <w:continuationSeparator/>
      </w:r>
    </w:p>
  </w:footnote>
  <w:footnote w:id="1">
    <w:p w:rsidR="00711C02" w:rsidRPr="007076A4" w:rsidRDefault="00711C02" w:rsidP="002B395A">
      <w:pPr>
        <w:pStyle w:val="a5"/>
        <w:contextualSpacing/>
        <w:jc w:val="both"/>
        <w:rPr>
          <w:sz w:val="22"/>
          <w:szCs w:val="22"/>
        </w:rPr>
      </w:pPr>
      <w:r w:rsidRPr="007076A4">
        <w:rPr>
          <w:rStyle w:val="a7"/>
          <w:sz w:val="22"/>
          <w:szCs w:val="22"/>
        </w:rPr>
        <w:footnoteRef/>
      </w:r>
      <w:r w:rsidRPr="007076A4">
        <w:rPr>
          <w:sz w:val="22"/>
          <w:szCs w:val="22"/>
        </w:rPr>
        <w:t xml:space="preserve"> Если фактический результат совпадает с запланированным, то следует отметить «</w:t>
      </w:r>
      <w:proofErr w:type="gramStart"/>
      <w:r w:rsidRPr="007076A4">
        <w:rPr>
          <w:sz w:val="22"/>
          <w:szCs w:val="22"/>
        </w:rPr>
        <w:t>результат</w:t>
      </w:r>
      <w:proofErr w:type="gramEnd"/>
      <w:r w:rsidRPr="007076A4">
        <w:rPr>
          <w:sz w:val="22"/>
          <w:szCs w:val="22"/>
        </w:rPr>
        <w:t xml:space="preserve"> достигнут в полной мере»; если фактический результат не выполнен, указывается «результат достигнут не в полной мере» или «результат не достигнут»; если превысил запланированный, то необходимо это описать.</w:t>
      </w:r>
    </w:p>
  </w:footnote>
  <w:footnote w:id="2">
    <w:p w:rsidR="00711C02" w:rsidRPr="005479DA" w:rsidRDefault="00711C02" w:rsidP="002B395A">
      <w:pPr>
        <w:contextualSpacing/>
        <w:jc w:val="both"/>
      </w:pPr>
      <w:r w:rsidRPr="00970DAF">
        <w:rPr>
          <w:rStyle w:val="a7"/>
        </w:rPr>
        <w:footnoteRef/>
      </w:r>
      <w:r w:rsidRPr="00970DAF">
        <w:t xml:space="preserve"> </w:t>
      </w:r>
      <w:proofErr w:type="gramStart"/>
      <w:r w:rsidRPr="005479DA">
        <w:t xml:space="preserve">В описании планируемого результата можно ссылаться на применение различных форм взаимодействия наставника с наставляемым, например: получена консультация; осуществлен обмен опытом в области ...; взаимное посещение мероприятий/уроков ... (указать название); совместно подготовлена конкурсная документация/статья/методическая разработка (указать название); совместно с наставником подготовлено выступление на конференции/совещании/Педсовете; составлен индивидуальный перечень литературы для изучения и пр. </w:t>
      </w:r>
      <w:proofErr w:type="gramEnd"/>
    </w:p>
  </w:footnote>
  <w:footnote w:id="3">
    <w:p w:rsidR="00711C02" w:rsidRPr="005479DA" w:rsidRDefault="00711C02" w:rsidP="002B395A">
      <w:pPr>
        <w:pStyle w:val="a5"/>
        <w:contextualSpacing/>
        <w:jc w:val="both"/>
        <w:rPr>
          <w:sz w:val="22"/>
          <w:szCs w:val="22"/>
        </w:rPr>
      </w:pPr>
      <w:r w:rsidRPr="005479DA">
        <w:rPr>
          <w:rStyle w:val="a7"/>
          <w:sz w:val="22"/>
          <w:szCs w:val="22"/>
        </w:rPr>
        <w:footnoteRef/>
      </w:r>
      <w:r w:rsidRPr="005479DA">
        <w:rPr>
          <w:sz w:val="22"/>
          <w:szCs w:val="22"/>
        </w:rPr>
        <w:t xml:space="preserve"> </w:t>
      </w:r>
      <w:bookmarkStart w:id="2" w:name="_Hlk44884010"/>
      <w:r w:rsidRPr="005479DA">
        <w:rPr>
          <w:sz w:val="22"/>
          <w:szCs w:val="22"/>
        </w:rPr>
        <w:t>Если фактический результат совпадает с запланированным, то следует отметить «</w:t>
      </w:r>
      <w:proofErr w:type="gramStart"/>
      <w:r w:rsidRPr="005479DA">
        <w:rPr>
          <w:sz w:val="22"/>
          <w:szCs w:val="22"/>
        </w:rPr>
        <w:t>результат</w:t>
      </w:r>
      <w:proofErr w:type="gramEnd"/>
      <w:r w:rsidRPr="005479DA">
        <w:rPr>
          <w:sz w:val="22"/>
          <w:szCs w:val="22"/>
        </w:rPr>
        <w:t xml:space="preserve"> достигнут в полной мере»; если фактический результат не выполнен, указывается «результат достигнут не в полной мере» или «результат не достигнут»; если превысил запланированный, то необходимо это описать.</w:t>
      </w:r>
    </w:p>
    <w:bookmarkEnd w:id="2"/>
  </w:footnote>
  <w:footnote w:id="4">
    <w:p w:rsidR="00711C02" w:rsidRPr="005479DA" w:rsidRDefault="00711C02" w:rsidP="002B395A">
      <w:pPr>
        <w:pStyle w:val="a5"/>
        <w:contextualSpacing/>
        <w:rPr>
          <w:sz w:val="22"/>
          <w:szCs w:val="22"/>
        </w:rPr>
      </w:pPr>
      <w:r w:rsidRPr="005479DA">
        <w:rPr>
          <w:rStyle w:val="a7"/>
          <w:sz w:val="22"/>
          <w:szCs w:val="22"/>
        </w:rPr>
        <w:footnoteRef/>
      </w:r>
      <w:r w:rsidRPr="005479DA">
        <w:rPr>
          <w:sz w:val="22"/>
          <w:szCs w:val="22"/>
        </w:rPr>
        <w:t xml:space="preserve"> Данный раздел заполняется исключительно для вновь принятых педагогов</w:t>
      </w:r>
    </w:p>
  </w:footnote>
  <w:footnote w:id="5">
    <w:p w:rsidR="00711C02" w:rsidRPr="005479DA" w:rsidRDefault="00711C02" w:rsidP="002B395A">
      <w:pPr>
        <w:pStyle w:val="a5"/>
        <w:jc w:val="both"/>
        <w:rPr>
          <w:sz w:val="22"/>
          <w:szCs w:val="22"/>
        </w:rPr>
      </w:pPr>
      <w:r w:rsidRPr="005479DA">
        <w:rPr>
          <w:rStyle w:val="a7"/>
          <w:sz w:val="22"/>
          <w:szCs w:val="22"/>
        </w:rPr>
        <w:footnoteRef/>
      </w:r>
      <w:r w:rsidRPr="005479DA">
        <w:rPr>
          <w:sz w:val="22"/>
          <w:szCs w:val="22"/>
        </w:rPr>
        <w:t xml:space="preserve"> Перечень и темы заданий определяются наставником на основе анализа </w:t>
      </w:r>
      <w:proofErr w:type="gramStart"/>
      <w:r w:rsidRPr="005479DA">
        <w:rPr>
          <w:sz w:val="22"/>
          <w:szCs w:val="22"/>
        </w:rPr>
        <w:t>потребности</w:t>
      </w:r>
      <w:proofErr w:type="gramEnd"/>
      <w:r w:rsidRPr="005479DA">
        <w:rPr>
          <w:sz w:val="22"/>
          <w:szCs w:val="22"/>
        </w:rPr>
        <w:t xml:space="preserve"> в развитии наставляемого, а также на основании его личных запросов</w:t>
      </w:r>
    </w:p>
  </w:footnote>
  <w:footnote w:id="6">
    <w:p w:rsidR="00711C02" w:rsidRPr="005479DA" w:rsidRDefault="00711C02" w:rsidP="002B395A">
      <w:pPr>
        <w:pStyle w:val="a5"/>
        <w:jc w:val="both"/>
        <w:rPr>
          <w:sz w:val="22"/>
          <w:szCs w:val="22"/>
        </w:rPr>
      </w:pPr>
      <w:r w:rsidRPr="005479DA">
        <w:rPr>
          <w:sz w:val="22"/>
          <w:szCs w:val="22"/>
          <w:vertAlign w:val="superscript"/>
        </w:rPr>
        <w:footnoteRef/>
      </w:r>
      <w:r w:rsidRPr="005479DA">
        <w:rPr>
          <w:sz w:val="22"/>
          <w:szCs w:val="22"/>
          <w:vertAlign w:val="superscript"/>
        </w:rPr>
        <w:t xml:space="preserve"> </w:t>
      </w:r>
      <w:r w:rsidRPr="005479DA">
        <w:rPr>
          <w:sz w:val="22"/>
          <w:szCs w:val="22"/>
        </w:rPr>
        <w:t>В рамках каждой темы целесообразно обсуждать эффективные приемы работы, что должно быть объектом особого внимания педагога, возможные проблемные ситуации, которые могут возникнуть и способы их преодоления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C02" w:rsidRDefault="00711C02">
    <w:pPr>
      <w:jc w:val="center"/>
      <w:rPr>
        <w:sz w:val="18"/>
        <w:szCs w:val="18"/>
        <w:u w:val="single"/>
      </w:rPr>
    </w:pPr>
  </w:p>
  <w:p w:rsidR="00711C02" w:rsidRDefault="00711C02">
    <w:pPr>
      <w:jc w:val="center"/>
      <w:rPr>
        <w:sz w:val="18"/>
        <w:szCs w:val="18"/>
        <w:u w:val="single"/>
      </w:rPr>
    </w:pPr>
    <w:r>
      <w:rPr>
        <w:sz w:val="18"/>
        <w:szCs w:val="18"/>
        <w:u w:val="single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C02" w:rsidRDefault="00711C0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C02" w:rsidRDefault="00711C0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C02" w:rsidRDefault="00711C02">
    <w:pPr>
      <w:jc w:val="center"/>
      <w:rPr>
        <w:sz w:val="18"/>
        <w:szCs w:val="18"/>
        <w:u w:val="single"/>
      </w:rPr>
    </w:pPr>
  </w:p>
  <w:p w:rsidR="00711C02" w:rsidRDefault="00711C02">
    <w:pPr>
      <w:jc w:val="center"/>
      <w:rPr>
        <w:sz w:val="18"/>
        <w:szCs w:val="18"/>
        <w:u w:val="single"/>
      </w:rPr>
    </w:pPr>
  </w:p>
  <w:p w:rsidR="00711C02" w:rsidRDefault="00711C02">
    <w:pPr>
      <w:jc w:val="center"/>
      <w:rPr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968618"/>
    <w:lvl w:ilvl="0">
      <w:numFmt w:val="decimal"/>
      <w:pStyle w:val="a"/>
      <w:lvlText w:val="*"/>
      <w:lvlJc w:val="left"/>
    </w:lvl>
  </w:abstractNum>
  <w:abstractNum w:abstractNumId="1">
    <w:nsid w:val="08972927"/>
    <w:multiLevelType w:val="hybridMultilevel"/>
    <w:tmpl w:val="D298A3F8"/>
    <w:lvl w:ilvl="0" w:tplc="E22672EC">
      <w:start w:val="1"/>
      <w:numFmt w:val="decimal"/>
      <w:lvlText w:val="%1."/>
      <w:lvlJc w:val="left"/>
      <w:pPr>
        <w:ind w:left="106" w:hanging="185"/>
      </w:pPr>
      <w:rPr>
        <w:rFonts w:ascii="Times New Roman" w:eastAsia="Times New Roman" w:hAnsi="Times New Roman" w:cs="Times New Roman" w:hint="default"/>
        <w:spacing w:val="2"/>
        <w:w w:val="100"/>
        <w:sz w:val="22"/>
        <w:szCs w:val="22"/>
        <w:lang w:val="ru-RU" w:eastAsia="en-US" w:bidi="ar-SA"/>
      </w:rPr>
    </w:lvl>
    <w:lvl w:ilvl="1" w:tplc="53DCB916">
      <w:numFmt w:val="bullet"/>
      <w:lvlText w:val="•"/>
      <w:lvlJc w:val="left"/>
      <w:pPr>
        <w:ind w:left="312" w:hanging="185"/>
      </w:pPr>
      <w:rPr>
        <w:rFonts w:hint="default"/>
        <w:lang w:val="ru-RU" w:eastAsia="en-US" w:bidi="ar-SA"/>
      </w:rPr>
    </w:lvl>
    <w:lvl w:ilvl="2" w:tplc="249A6F6A">
      <w:numFmt w:val="bullet"/>
      <w:lvlText w:val="•"/>
      <w:lvlJc w:val="left"/>
      <w:pPr>
        <w:ind w:left="524" w:hanging="185"/>
      </w:pPr>
      <w:rPr>
        <w:rFonts w:hint="default"/>
        <w:lang w:val="ru-RU" w:eastAsia="en-US" w:bidi="ar-SA"/>
      </w:rPr>
    </w:lvl>
    <w:lvl w:ilvl="3" w:tplc="A0FC5EA8">
      <w:numFmt w:val="bullet"/>
      <w:lvlText w:val="•"/>
      <w:lvlJc w:val="left"/>
      <w:pPr>
        <w:ind w:left="736" w:hanging="185"/>
      </w:pPr>
      <w:rPr>
        <w:rFonts w:hint="default"/>
        <w:lang w:val="ru-RU" w:eastAsia="en-US" w:bidi="ar-SA"/>
      </w:rPr>
    </w:lvl>
    <w:lvl w:ilvl="4" w:tplc="B420B696">
      <w:numFmt w:val="bullet"/>
      <w:lvlText w:val="•"/>
      <w:lvlJc w:val="left"/>
      <w:pPr>
        <w:ind w:left="948" w:hanging="185"/>
      </w:pPr>
      <w:rPr>
        <w:rFonts w:hint="default"/>
        <w:lang w:val="ru-RU" w:eastAsia="en-US" w:bidi="ar-SA"/>
      </w:rPr>
    </w:lvl>
    <w:lvl w:ilvl="5" w:tplc="12FE153C">
      <w:numFmt w:val="bullet"/>
      <w:lvlText w:val="•"/>
      <w:lvlJc w:val="left"/>
      <w:pPr>
        <w:ind w:left="1161" w:hanging="185"/>
      </w:pPr>
      <w:rPr>
        <w:rFonts w:hint="default"/>
        <w:lang w:val="ru-RU" w:eastAsia="en-US" w:bidi="ar-SA"/>
      </w:rPr>
    </w:lvl>
    <w:lvl w:ilvl="6" w:tplc="1FAEBCDC">
      <w:numFmt w:val="bullet"/>
      <w:lvlText w:val="•"/>
      <w:lvlJc w:val="left"/>
      <w:pPr>
        <w:ind w:left="1373" w:hanging="185"/>
      </w:pPr>
      <w:rPr>
        <w:rFonts w:hint="default"/>
        <w:lang w:val="ru-RU" w:eastAsia="en-US" w:bidi="ar-SA"/>
      </w:rPr>
    </w:lvl>
    <w:lvl w:ilvl="7" w:tplc="CA14D8BA">
      <w:numFmt w:val="bullet"/>
      <w:lvlText w:val="•"/>
      <w:lvlJc w:val="left"/>
      <w:pPr>
        <w:ind w:left="1585" w:hanging="185"/>
      </w:pPr>
      <w:rPr>
        <w:rFonts w:hint="default"/>
        <w:lang w:val="ru-RU" w:eastAsia="en-US" w:bidi="ar-SA"/>
      </w:rPr>
    </w:lvl>
    <w:lvl w:ilvl="8" w:tplc="F6A6F6C6">
      <w:numFmt w:val="bullet"/>
      <w:lvlText w:val="•"/>
      <w:lvlJc w:val="left"/>
      <w:pPr>
        <w:ind w:left="1797" w:hanging="185"/>
      </w:pPr>
      <w:rPr>
        <w:rFonts w:hint="default"/>
        <w:lang w:val="ru-RU" w:eastAsia="en-US" w:bidi="ar-SA"/>
      </w:rPr>
    </w:lvl>
  </w:abstractNum>
  <w:abstractNum w:abstractNumId="2">
    <w:nsid w:val="09437062"/>
    <w:multiLevelType w:val="hybridMultilevel"/>
    <w:tmpl w:val="7B7E2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43EAF"/>
    <w:multiLevelType w:val="hybridMultilevel"/>
    <w:tmpl w:val="0A58127A"/>
    <w:lvl w:ilvl="0" w:tplc="B1CEC55A">
      <w:start w:val="1"/>
      <w:numFmt w:val="bullet"/>
      <w:lvlText w:val=""/>
      <w:lvlJc w:val="left"/>
      <w:pPr>
        <w:ind w:left="1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4">
    <w:nsid w:val="0D7041B8"/>
    <w:multiLevelType w:val="hybridMultilevel"/>
    <w:tmpl w:val="FA4CF05C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765BD3"/>
    <w:multiLevelType w:val="hybridMultilevel"/>
    <w:tmpl w:val="F190BFD2"/>
    <w:lvl w:ilvl="0" w:tplc="B1CEC5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14553DE9"/>
    <w:multiLevelType w:val="hybridMultilevel"/>
    <w:tmpl w:val="CA5E293A"/>
    <w:lvl w:ilvl="0" w:tplc="0419000F">
      <w:start w:val="1"/>
      <w:numFmt w:val="decimal"/>
      <w:lvlText w:val="%1."/>
      <w:lvlJc w:val="left"/>
      <w:pPr>
        <w:ind w:left="3600" w:hanging="360"/>
      </w:p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>
    <w:nsid w:val="14B92423"/>
    <w:multiLevelType w:val="hybridMultilevel"/>
    <w:tmpl w:val="1CB249D8"/>
    <w:lvl w:ilvl="0" w:tplc="79FE68CE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B7AB91C">
      <w:numFmt w:val="bullet"/>
      <w:lvlText w:val="•"/>
      <w:lvlJc w:val="left"/>
      <w:pPr>
        <w:ind w:left="780" w:hanging="181"/>
      </w:pPr>
      <w:rPr>
        <w:rFonts w:hint="default"/>
        <w:lang w:val="ru-RU" w:eastAsia="en-US" w:bidi="ar-SA"/>
      </w:rPr>
    </w:lvl>
    <w:lvl w:ilvl="2" w:tplc="11929230">
      <w:numFmt w:val="bullet"/>
      <w:lvlText w:val="•"/>
      <w:lvlJc w:val="left"/>
      <w:pPr>
        <w:ind w:left="1460" w:hanging="181"/>
      </w:pPr>
      <w:rPr>
        <w:rFonts w:hint="default"/>
        <w:lang w:val="ru-RU" w:eastAsia="en-US" w:bidi="ar-SA"/>
      </w:rPr>
    </w:lvl>
    <w:lvl w:ilvl="3" w:tplc="E01086A2">
      <w:numFmt w:val="bullet"/>
      <w:lvlText w:val="•"/>
      <w:lvlJc w:val="left"/>
      <w:pPr>
        <w:ind w:left="2140" w:hanging="181"/>
      </w:pPr>
      <w:rPr>
        <w:rFonts w:hint="default"/>
        <w:lang w:val="ru-RU" w:eastAsia="en-US" w:bidi="ar-SA"/>
      </w:rPr>
    </w:lvl>
    <w:lvl w:ilvl="4" w:tplc="917CAAB4">
      <w:numFmt w:val="bullet"/>
      <w:lvlText w:val="•"/>
      <w:lvlJc w:val="left"/>
      <w:pPr>
        <w:ind w:left="2821" w:hanging="181"/>
      </w:pPr>
      <w:rPr>
        <w:rFonts w:hint="default"/>
        <w:lang w:val="ru-RU" w:eastAsia="en-US" w:bidi="ar-SA"/>
      </w:rPr>
    </w:lvl>
    <w:lvl w:ilvl="5" w:tplc="6590B1F6">
      <w:numFmt w:val="bullet"/>
      <w:lvlText w:val="•"/>
      <w:lvlJc w:val="left"/>
      <w:pPr>
        <w:ind w:left="3501" w:hanging="181"/>
      </w:pPr>
      <w:rPr>
        <w:rFonts w:hint="default"/>
        <w:lang w:val="ru-RU" w:eastAsia="en-US" w:bidi="ar-SA"/>
      </w:rPr>
    </w:lvl>
    <w:lvl w:ilvl="6" w:tplc="AEF8FBA8">
      <w:numFmt w:val="bullet"/>
      <w:lvlText w:val="•"/>
      <w:lvlJc w:val="left"/>
      <w:pPr>
        <w:ind w:left="4181" w:hanging="181"/>
      </w:pPr>
      <w:rPr>
        <w:rFonts w:hint="default"/>
        <w:lang w:val="ru-RU" w:eastAsia="en-US" w:bidi="ar-SA"/>
      </w:rPr>
    </w:lvl>
    <w:lvl w:ilvl="7" w:tplc="E11A4890">
      <w:numFmt w:val="bullet"/>
      <w:lvlText w:val="•"/>
      <w:lvlJc w:val="left"/>
      <w:pPr>
        <w:ind w:left="4862" w:hanging="181"/>
      </w:pPr>
      <w:rPr>
        <w:rFonts w:hint="default"/>
        <w:lang w:val="ru-RU" w:eastAsia="en-US" w:bidi="ar-SA"/>
      </w:rPr>
    </w:lvl>
    <w:lvl w:ilvl="8" w:tplc="3DCC0BCC">
      <w:numFmt w:val="bullet"/>
      <w:lvlText w:val="•"/>
      <w:lvlJc w:val="left"/>
      <w:pPr>
        <w:ind w:left="5542" w:hanging="181"/>
      </w:pPr>
      <w:rPr>
        <w:rFonts w:hint="default"/>
        <w:lang w:val="ru-RU" w:eastAsia="en-US" w:bidi="ar-SA"/>
      </w:rPr>
    </w:lvl>
  </w:abstractNum>
  <w:abstractNum w:abstractNumId="8">
    <w:nsid w:val="165733FE"/>
    <w:multiLevelType w:val="hybridMultilevel"/>
    <w:tmpl w:val="DA16F66E"/>
    <w:lvl w:ilvl="0" w:tplc="7FDE0AD2">
      <w:start w:val="1"/>
      <w:numFmt w:val="decimal"/>
      <w:lvlText w:val="%1."/>
      <w:lvlJc w:val="left"/>
      <w:pPr>
        <w:ind w:left="827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9">
    <w:nsid w:val="1D2F5C3D"/>
    <w:multiLevelType w:val="hybridMultilevel"/>
    <w:tmpl w:val="D1EE3BFE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CD78FE"/>
    <w:multiLevelType w:val="hybridMultilevel"/>
    <w:tmpl w:val="0B52B3F6"/>
    <w:lvl w:ilvl="0" w:tplc="6C4E75BA">
      <w:start w:val="1"/>
      <w:numFmt w:val="decimal"/>
      <w:lvlText w:val="%1."/>
      <w:lvlJc w:val="left"/>
      <w:pPr>
        <w:ind w:left="505" w:hanging="28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C1E05BC2">
      <w:numFmt w:val="bullet"/>
      <w:lvlText w:val="•"/>
      <w:lvlJc w:val="left"/>
      <w:pPr>
        <w:ind w:left="1434" w:hanging="284"/>
      </w:pPr>
      <w:rPr>
        <w:rFonts w:hint="default"/>
        <w:lang w:val="ru-RU" w:eastAsia="en-US" w:bidi="ar-SA"/>
      </w:rPr>
    </w:lvl>
    <w:lvl w:ilvl="2" w:tplc="81CE2510">
      <w:numFmt w:val="bullet"/>
      <w:lvlText w:val="•"/>
      <w:lvlJc w:val="left"/>
      <w:pPr>
        <w:ind w:left="2369" w:hanging="284"/>
      </w:pPr>
      <w:rPr>
        <w:rFonts w:hint="default"/>
        <w:lang w:val="ru-RU" w:eastAsia="en-US" w:bidi="ar-SA"/>
      </w:rPr>
    </w:lvl>
    <w:lvl w:ilvl="3" w:tplc="39A4C70A">
      <w:numFmt w:val="bullet"/>
      <w:lvlText w:val="•"/>
      <w:lvlJc w:val="left"/>
      <w:pPr>
        <w:ind w:left="3303" w:hanging="284"/>
      </w:pPr>
      <w:rPr>
        <w:rFonts w:hint="default"/>
        <w:lang w:val="ru-RU" w:eastAsia="en-US" w:bidi="ar-SA"/>
      </w:rPr>
    </w:lvl>
    <w:lvl w:ilvl="4" w:tplc="76A297B6">
      <w:numFmt w:val="bullet"/>
      <w:lvlText w:val="•"/>
      <w:lvlJc w:val="left"/>
      <w:pPr>
        <w:ind w:left="4238" w:hanging="284"/>
      </w:pPr>
      <w:rPr>
        <w:rFonts w:hint="default"/>
        <w:lang w:val="ru-RU" w:eastAsia="en-US" w:bidi="ar-SA"/>
      </w:rPr>
    </w:lvl>
    <w:lvl w:ilvl="5" w:tplc="9A66AD74">
      <w:numFmt w:val="bullet"/>
      <w:lvlText w:val="•"/>
      <w:lvlJc w:val="left"/>
      <w:pPr>
        <w:ind w:left="5173" w:hanging="284"/>
      </w:pPr>
      <w:rPr>
        <w:rFonts w:hint="default"/>
        <w:lang w:val="ru-RU" w:eastAsia="en-US" w:bidi="ar-SA"/>
      </w:rPr>
    </w:lvl>
    <w:lvl w:ilvl="6" w:tplc="AE6E5B7A">
      <w:numFmt w:val="bullet"/>
      <w:lvlText w:val="•"/>
      <w:lvlJc w:val="left"/>
      <w:pPr>
        <w:ind w:left="6107" w:hanging="284"/>
      </w:pPr>
      <w:rPr>
        <w:rFonts w:hint="default"/>
        <w:lang w:val="ru-RU" w:eastAsia="en-US" w:bidi="ar-SA"/>
      </w:rPr>
    </w:lvl>
    <w:lvl w:ilvl="7" w:tplc="E5581DCA">
      <w:numFmt w:val="bullet"/>
      <w:lvlText w:val="•"/>
      <w:lvlJc w:val="left"/>
      <w:pPr>
        <w:ind w:left="7042" w:hanging="284"/>
      </w:pPr>
      <w:rPr>
        <w:rFonts w:hint="default"/>
        <w:lang w:val="ru-RU" w:eastAsia="en-US" w:bidi="ar-SA"/>
      </w:rPr>
    </w:lvl>
    <w:lvl w:ilvl="8" w:tplc="595452D0">
      <w:numFmt w:val="bullet"/>
      <w:lvlText w:val="•"/>
      <w:lvlJc w:val="left"/>
      <w:pPr>
        <w:ind w:left="7977" w:hanging="284"/>
      </w:pPr>
      <w:rPr>
        <w:rFonts w:hint="default"/>
        <w:lang w:val="ru-RU" w:eastAsia="en-US" w:bidi="ar-SA"/>
      </w:rPr>
    </w:lvl>
  </w:abstractNum>
  <w:abstractNum w:abstractNumId="11">
    <w:nsid w:val="25F15833"/>
    <w:multiLevelType w:val="hybridMultilevel"/>
    <w:tmpl w:val="B87E5E56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>
    <w:nsid w:val="267813D5"/>
    <w:multiLevelType w:val="hybridMultilevel"/>
    <w:tmpl w:val="16726634"/>
    <w:lvl w:ilvl="0" w:tplc="73C6DB22">
      <w:start w:val="1"/>
      <w:numFmt w:val="bullet"/>
      <w:lvlText w:val="−"/>
      <w:lvlJc w:val="left"/>
      <w:pPr>
        <w:ind w:left="135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>
    <w:nsid w:val="26C5080A"/>
    <w:multiLevelType w:val="hybridMultilevel"/>
    <w:tmpl w:val="1AF0B08E"/>
    <w:lvl w:ilvl="0" w:tplc="B1CEC5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7F1140E"/>
    <w:multiLevelType w:val="hybridMultilevel"/>
    <w:tmpl w:val="2E969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820B76"/>
    <w:multiLevelType w:val="multilevel"/>
    <w:tmpl w:val="9BF6A20C"/>
    <w:lvl w:ilvl="0">
      <w:start w:val="1"/>
      <w:numFmt w:val="decimal"/>
      <w:lvlText w:val="%1."/>
      <w:lvlJc w:val="left"/>
      <w:pPr>
        <w:tabs>
          <w:tab w:val="num" w:pos="0"/>
        </w:tabs>
        <w:ind w:left="819" w:hanging="284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57" w:hanging="361"/>
      </w:pPr>
      <w:rPr>
        <w:rFonts w:eastAsia="Times New Roman" w:cs="Times New Roman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57" w:hanging="361"/>
      </w:pPr>
      <w:rPr>
        <w:rFonts w:eastAsia="Times New Roman" w:cs="Times New Roman"/>
        <w:w w:val="99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5850" w:hanging="264"/>
      </w:pPr>
      <w:rPr>
        <w:b/>
        <w:bCs/>
        <w:w w:val="99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076" w:hanging="26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7684" w:hanging="26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8292" w:hanging="26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900" w:hanging="26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508" w:hanging="264"/>
      </w:pPr>
      <w:rPr>
        <w:rFonts w:ascii="Symbol" w:hAnsi="Symbol" w:cs="Symbol" w:hint="default"/>
      </w:rPr>
    </w:lvl>
  </w:abstractNum>
  <w:abstractNum w:abstractNumId="16">
    <w:nsid w:val="2EF81AF4"/>
    <w:multiLevelType w:val="hybridMultilevel"/>
    <w:tmpl w:val="53AC8648"/>
    <w:lvl w:ilvl="0" w:tplc="73C6DB22">
      <w:start w:val="1"/>
      <w:numFmt w:val="bullet"/>
      <w:lvlText w:val="−"/>
      <w:lvlJc w:val="left"/>
      <w:pPr>
        <w:ind w:left="1429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F021CF9"/>
    <w:multiLevelType w:val="hybridMultilevel"/>
    <w:tmpl w:val="6D82B16E"/>
    <w:lvl w:ilvl="0" w:tplc="59BCF998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67AD4DA">
      <w:numFmt w:val="bullet"/>
      <w:lvlText w:val="•"/>
      <w:lvlJc w:val="left"/>
      <w:pPr>
        <w:ind w:left="780" w:hanging="181"/>
      </w:pPr>
      <w:rPr>
        <w:rFonts w:hint="default"/>
        <w:lang w:val="ru-RU" w:eastAsia="en-US" w:bidi="ar-SA"/>
      </w:rPr>
    </w:lvl>
    <w:lvl w:ilvl="2" w:tplc="55E25152">
      <w:numFmt w:val="bullet"/>
      <w:lvlText w:val="•"/>
      <w:lvlJc w:val="left"/>
      <w:pPr>
        <w:ind w:left="1460" w:hanging="181"/>
      </w:pPr>
      <w:rPr>
        <w:rFonts w:hint="default"/>
        <w:lang w:val="ru-RU" w:eastAsia="en-US" w:bidi="ar-SA"/>
      </w:rPr>
    </w:lvl>
    <w:lvl w:ilvl="3" w:tplc="0786D9D6">
      <w:numFmt w:val="bullet"/>
      <w:lvlText w:val="•"/>
      <w:lvlJc w:val="left"/>
      <w:pPr>
        <w:ind w:left="2140" w:hanging="181"/>
      </w:pPr>
      <w:rPr>
        <w:rFonts w:hint="default"/>
        <w:lang w:val="ru-RU" w:eastAsia="en-US" w:bidi="ar-SA"/>
      </w:rPr>
    </w:lvl>
    <w:lvl w:ilvl="4" w:tplc="8E445E36">
      <w:numFmt w:val="bullet"/>
      <w:lvlText w:val="•"/>
      <w:lvlJc w:val="left"/>
      <w:pPr>
        <w:ind w:left="2821" w:hanging="181"/>
      </w:pPr>
      <w:rPr>
        <w:rFonts w:hint="default"/>
        <w:lang w:val="ru-RU" w:eastAsia="en-US" w:bidi="ar-SA"/>
      </w:rPr>
    </w:lvl>
    <w:lvl w:ilvl="5" w:tplc="C40CB0E8">
      <w:numFmt w:val="bullet"/>
      <w:lvlText w:val="•"/>
      <w:lvlJc w:val="left"/>
      <w:pPr>
        <w:ind w:left="3501" w:hanging="181"/>
      </w:pPr>
      <w:rPr>
        <w:rFonts w:hint="default"/>
        <w:lang w:val="ru-RU" w:eastAsia="en-US" w:bidi="ar-SA"/>
      </w:rPr>
    </w:lvl>
    <w:lvl w:ilvl="6" w:tplc="4E1292B2">
      <w:numFmt w:val="bullet"/>
      <w:lvlText w:val="•"/>
      <w:lvlJc w:val="left"/>
      <w:pPr>
        <w:ind w:left="4181" w:hanging="181"/>
      </w:pPr>
      <w:rPr>
        <w:rFonts w:hint="default"/>
        <w:lang w:val="ru-RU" w:eastAsia="en-US" w:bidi="ar-SA"/>
      </w:rPr>
    </w:lvl>
    <w:lvl w:ilvl="7" w:tplc="318E9DAC">
      <w:numFmt w:val="bullet"/>
      <w:lvlText w:val="•"/>
      <w:lvlJc w:val="left"/>
      <w:pPr>
        <w:ind w:left="4862" w:hanging="181"/>
      </w:pPr>
      <w:rPr>
        <w:rFonts w:hint="default"/>
        <w:lang w:val="ru-RU" w:eastAsia="en-US" w:bidi="ar-SA"/>
      </w:rPr>
    </w:lvl>
    <w:lvl w:ilvl="8" w:tplc="50F0952A">
      <w:numFmt w:val="bullet"/>
      <w:lvlText w:val="•"/>
      <w:lvlJc w:val="left"/>
      <w:pPr>
        <w:ind w:left="5542" w:hanging="181"/>
      </w:pPr>
      <w:rPr>
        <w:rFonts w:hint="default"/>
        <w:lang w:val="ru-RU" w:eastAsia="en-US" w:bidi="ar-SA"/>
      </w:rPr>
    </w:lvl>
  </w:abstractNum>
  <w:abstractNum w:abstractNumId="18">
    <w:nsid w:val="3D152117"/>
    <w:multiLevelType w:val="multilevel"/>
    <w:tmpl w:val="4BB6D8B2"/>
    <w:lvl w:ilvl="0">
      <w:numFmt w:val="bullet"/>
      <w:lvlText w:val="–"/>
      <w:lvlJc w:val="left"/>
      <w:pPr>
        <w:tabs>
          <w:tab w:val="num" w:pos="495"/>
        </w:tabs>
        <w:ind w:left="994" w:hanging="284"/>
      </w:pPr>
      <w:rPr>
        <w:rFonts w:ascii="Bookman Old Style" w:hAnsi="Bookman Old Style" w:cs="Bookman Old Style" w:hint="default"/>
      </w:rPr>
    </w:lvl>
    <w:lvl w:ilvl="1">
      <w:numFmt w:val="bullet"/>
      <w:lvlText w:val="•"/>
      <w:lvlJc w:val="left"/>
      <w:pPr>
        <w:tabs>
          <w:tab w:val="num" w:pos="142"/>
        </w:tabs>
        <w:ind w:left="925" w:hanging="284"/>
      </w:pPr>
      <w:rPr>
        <w:rFonts w:ascii="Arial" w:hAnsi="Arial" w:cs="Arial" w:hint="default"/>
      </w:rPr>
    </w:lvl>
    <w:lvl w:ilvl="2">
      <w:numFmt w:val="bullet"/>
      <w:lvlText w:val=""/>
      <w:lvlJc w:val="left"/>
      <w:pPr>
        <w:tabs>
          <w:tab w:val="num" w:pos="142"/>
        </w:tabs>
        <w:ind w:left="1958" w:hanging="28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142"/>
        </w:tabs>
        <w:ind w:left="2994" w:hanging="28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142"/>
        </w:tabs>
        <w:ind w:left="4030" w:hanging="28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142"/>
        </w:tabs>
        <w:ind w:left="5066" w:hanging="28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142"/>
        </w:tabs>
        <w:ind w:left="6102" w:hanging="28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142"/>
        </w:tabs>
        <w:ind w:left="7138" w:hanging="28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142"/>
        </w:tabs>
        <w:ind w:left="8174" w:hanging="284"/>
      </w:pPr>
      <w:rPr>
        <w:rFonts w:ascii="Symbol" w:hAnsi="Symbol" w:cs="Symbol" w:hint="default"/>
      </w:rPr>
    </w:lvl>
  </w:abstractNum>
  <w:abstractNum w:abstractNumId="19">
    <w:nsid w:val="3DB87C60"/>
    <w:multiLevelType w:val="multilevel"/>
    <w:tmpl w:val="709A282E"/>
    <w:lvl w:ilvl="0">
      <w:numFmt w:val="bullet"/>
      <w:lvlText w:val="-"/>
      <w:lvlJc w:val="left"/>
      <w:pPr>
        <w:tabs>
          <w:tab w:val="num" w:pos="0"/>
        </w:tabs>
        <w:ind w:left="273" w:hanging="164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837" w:hanging="164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395" w:hanging="164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1953" w:hanging="164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2511" w:hanging="16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3069" w:hanging="16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3626" w:hanging="16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4184" w:hanging="16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4742" w:hanging="164"/>
      </w:pPr>
      <w:rPr>
        <w:rFonts w:ascii="Symbol" w:hAnsi="Symbol" w:cs="Symbol" w:hint="default"/>
      </w:rPr>
    </w:lvl>
  </w:abstractNum>
  <w:abstractNum w:abstractNumId="20">
    <w:nsid w:val="40596701"/>
    <w:multiLevelType w:val="hybridMultilevel"/>
    <w:tmpl w:val="9C0C1DEA"/>
    <w:lvl w:ilvl="0" w:tplc="73C6DB22">
      <w:start w:val="1"/>
      <w:numFmt w:val="bullet"/>
      <w:lvlText w:val="−"/>
      <w:lvlJc w:val="left"/>
      <w:pPr>
        <w:ind w:left="36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177369E"/>
    <w:multiLevelType w:val="hybridMultilevel"/>
    <w:tmpl w:val="1E9CA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EE344E"/>
    <w:multiLevelType w:val="hybridMultilevel"/>
    <w:tmpl w:val="A7BAF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2833DB"/>
    <w:multiLevelType w:val="hybridMultilevel"/>
    <w:tmpl w:val="2E748DDE"/>
    <w:lvl w:ilvl="0" w:tplc="B1CEC55A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51AA3B83"/>
    <w:multiLevelType w:val="hybridMultilevel"/>
    <w:tmpl w:val="B3787316"/>
    <w:lvl w:ilvl="0" w:tplc="AD2AD8C2">
      <w:numFmt w:val="bullet"/>
      <w:lvlText w:val=""/>
      <w:lvlJc w:val="left"/>
      <w:pPr>
        <w:ind w:left="505" w:hanging="29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F2E0E2">
      <w:numFmt w:val="bullet"/>
      <w:lvlText w:val="•"/>
      <w:lvlJc w:val="left"/>
      <w:pPr>
        <w:ind w:left="1434" w:hanging="296"/>
      </w:pPr>
      <w:rPr>
        <w:rFonts w:hint="default"/>
        <w:lang w:val="ru-RU" w:eastAsia="en-US" w:bidi="ar-SA"/>
      </w:rPr>
    </w:lvl>
    <w:lvl w:ilvl="2" w:tplc="C204D006">
      <w:numFmt w:val="bullet"/>
      <w:lvlText w:val="•"/>
      <w:lvlJc w:val="left"/>
      <w:pPr>
        <w:ind w:left="2369" w:hanging="296"/>
      </w:pPr>
      <w:rPr>
        <w:rFonts w:hint="default"/>
        <w:lang w:val="ru-RU" w:eastAsia="en-US" w:bidi="ar-SA"/>
      </w:rPr>
    </w:lvl>
    <w:lvl w:ilvl="3" w:tplc="FCCA7848">
      <w:numFmt w:val="bullet"/>
      <w:lvlText w:val="•"/>
      <w:lvlJc w:val="left"/>
      <w:pPr>
        <w:ind w:left="3303" w:hanging="296"/>
      </w:pPr>
      <w:rPr>
        <w:rFonts w:hint="default"/>
        <w:lang w:val="ru-RU" w:eastAsia="en-US" w:bidi="ar-SA"/>
      </w:rPr>
    </w:lvl>
    <w:lvl w:ilvl="4" w:tplc="D70EDF90">
      <w:numFmt w:val="bullet"/>
      <w:lvlText w:val="•"/>
      <w:lvlJc w:val="left"/>
      <w:pPr>
        <w:ind w:left="4238" w:hanging="296"/>
      </w:pPr>
      <w:rPr>
        <w:rFonts w:hint="default"/>
        <w:lang w:val="ru-RU" w:eastAsia="en-US" w:bidi="ar-SA"/>
      </w:rPr>
    </w:lvl>
    <w:lvl w:ilvl="5" w:tplc="27542688">
      <w:numFmt w:val="bullet"/>
      <w:lvlText w:val="•"/>
      <w:lvlJc w:val="left"/>
      <w:pPr>
        <w:ind w:left="5173" w:hanging="296"/>
      </w:pPr>
      <w:rPr>
        <w:rFonts w:hint="default"/>
        <w:lang w:val="ru-RU" w:eastAsia="en-US" w:bidi="ar-SA"/>
      </w:rPr>
    </w:lvl>
    <w:lvl w:ilvl="6" w:tplc="91D2A92E">
      <w:numFmt w:val="bullet"/>
      <w:lvlText w:val="•"/>
      <w:lvlJc w:val="left"/>
      <w:pPr>
        <w:ind w:left="6107" w:hanging="296"/>
      </w:pPr>
      <w:rPr>
        <w:rFonts w:hint="default"/>
        <w:lang w:val="ru-RU" w:eastAsia="en-US" w:bidi="ar-SA"/>
      </w:rPr>
    </w:lvl>
    <w:lvl w:ilvl="7" w:tplc="FDCE8780">
      <w:numFmt w:val="bullet"/>
      <w:lvlText w:val="•"/>
      <w:lvlJc w:val="left"/>
      <w:pPr>
        <w:ind w:left="7042" w:hanging="296"/>
      </w:pPr>
      <w:rPr>
        <w:rFonts w:hint="default"/>
        <w:lang w:val="ru-RU" w:eastAsia="en-US" w:bidi="ar-SA"/>
      </w:rPr>
    </w:lvl>
    <w:lvl w:ilvl="8" w:tplc="AA6C97AC">
      <w:numFmt w:val="bullet"/>
      <w:lvlText w:val="•"/>
      <w:lvlJc w:val="left"/>
      <w:pPr>
        <w:ind w:left="7977" w:hanging="296"/>
      </w:pPr>
      <w:rPr>
        <w:rFonts w:hint="default"/>
        <w:lang w:val="ru-RU" w:eastAsia="en-US" w:bidi="ar-SA"/>
      </w:rPr>
    </w:lvl>
  </w:abstractNum>
  <w:abstractNum w:abstractNumId="25">
    <w:nsid w:val="56F77DFE"/>
    <w:multiLevelType w:val="hybridMultilevel"/>
    <w:tmpl w:val="8414512C"/>
    <w:lvl w:ilvl="0" w:tplc="B1CEC5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7191AFE"/>
    <w:multiLevelType w:val="hybridMultilevel"/>
    <w:tmpl w:val="72DAA1BE"/>
    <w:lvl w:ilvl="0" w:tplc="B1CEC55A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7">
    <w:nsid w:val="586D0CC9"/>
    <w:multiLevelType w:val="hybridMultilevel"/>
    <w:tmpl w:val="7FBCE918"/>
    <w:lvl w:ilvl="0" w:tplc="B1CEC55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5A983D6A"/>
    <w:multiLevelType w:val="hybridMultilevel"/>
    <w:tmpl w:val="BC2A1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8B6918"/>
    <w:multiLevelType w:val="multilevel"/>
    <w:tmpl w:val="3A2E6546"/>
    <w:lvl w:ilvl="0">
      <w:start w:val="1"/>
      <w:numFmt w:val="decimal"/>
      <w:lvlText w:val="%1"/>
      <w:lvlJc w:val="left"/>
      <w:pPr>
        <w:tabs>
          <w:tab w:val="num" w:pos="0"/>
        </w:tabs>
        <w:ind w:left="216" w:hanging="567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6" w:hanging="56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96" w:hanging="56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185" w:hanging="56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173" w:hanging="56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162" w:hanging="56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150" w:hanging="56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138" w:hanging="56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127" w:hanging="567"/>
      </w:pPr>
      <w:rPr>
        <w:rFonts w:ascii="Symbol" w:hAnsi="Symbol" w:cs="Symbol" w:hint="default"/>
      </w:rPr>
    </w:lvl>
  </w:abstractNum>
  <w:abstractNum w:abstractNumId="30">
    <w:nsid w:val="5D9C70D6"/>
    <w:multiLevelType w:val="hybridMultilevel"/>
    <w:tmpl w:val="29D899FA"/>
    <w:lvl w:ilvl="0" w:tplc="B1CEC55A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1">
    <w:nsid w:val="5FE17624"/>
    <w:multiLevelType w:val="hybridMultilevel"/>
    <w:tmpl w:val="14127512"/>
    <w:lvl w:ilvl="0" w:tplc="B1CEC5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11A78CC"/>
    <w:multiLevelType w:val="hybridMultilevel"/>
    <w:tmpl w:val="F29E3B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0D4E7B"/>
    <w:multiLevelType w:val="hybridMultilevel"/>
    <w:tmpl w:val="F83A5B1C"/>
    <w:lvl w:ilvl="0" w:tplc="0419000D">
      <w:start w:val="1"/>
      <w:numFmt w:val="bullet"/>
      <w:lvlText w:val=""/>
      <w:lvlJc w:val="left"/>
      <w:pPr>
        <w:ind w:left="16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4">
    <w:nsid w:val="626C252B"/>
    <w:multiLevelType w:val="hybridMultilevel"/>
    <w:tmpl w:val="49DE3E36"/>
    <w:lvl w:ilvl="0" w:tplc="020AA85E">
      <w:start w:val="1"/>
      <w:numFmt w:val="decimal"/>
      <w:lvlText w:val="%1."/>
      <w:lvlJc w:val="left"/>
      <w:pPr>
        <w:ind w:left="108" w:hanging="34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A3D831C6">
      <w:numFmt w:val="bullet"/>
      <w:lvlText w:val="•"/>
      <w:lvlJc w:val="left"/>
      <w:pPr>
        <w:ind w:left="614" w:hanging="345"/>
      </w:pPr>
      <w:rPr>
        <w:rFonts w:hint="default"/>
        <w:lang w:val="ru-RU" w:eastAsia="en-US" w:bidi="ar-SA"/>
      </w:rPr>
    </w:lvl>
    <w:lvl w:ilvl="2" w:tplc="EBE0A4EE">
      <w:numFmt w:val="bullet"/>
      <w:lvlText w:val="•"/>
      <w:lvlJc w:val="left"/>
      <w:pPr>
        <w:ind w:left="1128" w:hanging="345"/>
      </w:pPr>
      <w:rPr>
        <w:rFonts w:hint="default"/>
        <w:lang w:val="ru-RU" w:eastAsia="en-US" w:bidi="ar-SA"/>
      </w:rPr>
    </w:lvl>
    <w:lvl w:ilvl="3" w:tplc="AB8A5322">
      <w:numFmt w:val="bullet"/>
      <w:lvlText w:val="•"/>
      <w:lvlJc w:val="left"/>
      <w:pPr>
        <w:ind w:left="1642" w:hanging="345"/>
      </w:pPr>
      <w:rPr>
        <w:rFonts w:hint="default"/>
        <w:lang w:val="ru-RU" w:eastAsia="en-US" w:bidi="ar-SA"/>
      </w:rPr>
    </w:lvl>
    <w:lvl w:ilvl="4" w:tplc="9AC4DF16">
      <w:numFmt w:val="bullet"/>
      <w:lvlText w:val="•"/>
      <w:lvlJc w:val="left"/>
      <w:pPr>
        <w:ind w:left="2156" w:hanging="345"/>
      </w:pPr>
      <w:rPr>
        <w:rFonts w:hint="default"/>
        <w:lang w:val="ru-RU" w:eastAsia="en-US" w:bidi="ar-SA"/>
      </w:rPr>
    </w:lvl>
    <w:lvl w:ilvl="5" w:tplc="FACE5E56">
      <w:numFmt w:val="bullet"/>
      <w:lvlText w:val="•"/>
      <w:lvlJc w:val="left"/>
      <w:pPr>
        <w:ind w:left="2670" w:hanging="345"/>
      </w:pPr>
      <w:rPr>
        <w:rFonts w:hint="default"/>
        <w:lang w:val="ru-RU" w:eastAsia="en-US" w:bidi="ar-SA"/>
      </w:rPr>
    </w:lvl>
    <w:lvl w:ilvl="6" w:tplc="A7587B7C">
      <w:numFmt w:val="bullet"/>
      <w:lvlText w:val="•"/>
      <w:lvlJc w:val="left"/>
      <w:pPr>
        <w:ind w:left="3184" w:hanging="345"/>
      </w:pPr>
      <w:rPr>
        <w:rFonts w:hint="default"/>
        <w:lang w:val="ru-RU" w:eastAsia="en-US" w:bidi="ar-SA"/>
      </w:rPr>
    </w:lvl>
    <w:lvl w:ilvl="7" w:tplc="B52A98E4">
      <w:numFmt w:val="bullet"/>
      <w:lvlText w:val="•"/>
      <w:lvlJc w:val="left"/>
      <w:pPr>
        <w:ind w:left="3698" w:hanging="345"/>
      </w:pPr>
      <w:rPr>
        <w:rFonts w:hint="default"/>
        <w:lang w:val="ru-RU" w:eastAsia="en-US" w:bidi="ar-SA"/>
      </w:rPr>
    </w:lvl>
    <w:lvl w:ilvl="8" w:tplc="F8A21832">
      <w:numFmt w:val="bullet"/>
      <w:lvlText w:val="•"/>
      <w:lvlJc w:val="left"/>
      <w:pPr>
        <w:ind w:left="4212" w:hanging="345"/>
      </w:pPr>
      <w:rPr>
        <w:rFonts w:hint="default"/>
        <w:lang w:val="ru-RU" w:eastAsia="en-US" w:bidi="ar-SA"/>
      </w:rPr>
    </w:lvl>
  </w:abstractNum>
  <w:abstractNum w:abstractNumId="35">
    <w:nsid w:val="645E2F7A"/>
    <w:multiLevelType w:val="hybridMultilevel"/>
    <w:tmpl w:val="37B445AA"/>
    <w:lvl w:ilvl="0" w:tplc="B1CEC5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64FD0472"/>
    <w:multiLevelType w:val="multilevel"/>
    <w:tmpl w:val="9BF6A20C"/>
    <w:lvl w:ilvl="0">
      <w:start w:val="1"/>
      <w:numFmt w:val="decimal"/>
      <w:lvlText w:val="%1."/>
      <w:lvlJc w:val="left"/>
      <w:pPr>
        <w:tabs>
          <w:tab w:val="num" w:pos="0"/>
        </w:tabs>
        <w:ind w:left="819" w:hanging="284"/>
      </w:pPr>
      <w:rPr>
        <w:rFonts w:eastAsia="Times New Roman" w:cs="Times New Roman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57" w:hanging="361"/>
      </w:pPr>
      <w:rPr>
        <w:rFonts w:eastAsia="Times New Roman" w:cs="Times New Roman"/>
        <w:w w:val="99"/>
        <w:sz w:val="26"/>
        <w:szCs w:val="26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57" w:hanging="361"/>
      </w:pPr>
      <w:rPr>
        <w:rFonts w:eastAsia="Times New Roman" w:cs="Times New Roman"/>
        <w:w w:val="99"/>
        <w:sz w:val="26"/>
        <w:szCs w:val="26"/>
        <w:lang w:val="ru-RU" w:eastAsia="en-US" w:bidi="ar-S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5850" w:hanging="264"/>
      </w:pPr>
      <w:rPr>
        <w:b/>
        <w:bCs/>
        <w:w w:val="99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7076" w:hanging="264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7684" w:hanging="264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8292" w:hanging="264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8900" w:hanging="264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9508" w:hanging="264"/>
      </w:pPr>
      <w:rPr>
        <w:rFonts w:ascii="Symbol" w:hAnsi="Symbol" w:cs="Symbol" w:hint="default"/>
      </w:rPr>
    </w:lvl>
  </w:abstractNum>
  <w:abstractNum w:abstractNumId="37">
    <w:nsid w:val="658870DE"/>
    <w:multiLevelType w:val="hybridMultilevel"/>
    <w:tmpl w:val="893E8744"/>
    <w:lvl w:ilvl="0" w:tplc="B1CEC5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427010"/>
    <w:multiLevelType w:val="hybridMultilevel"/>
    <w:tmpl w:val="C38A2164"/>
    <w:lvl w:ilvl="0" w:tplc="B1CEC55A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9">
    <w:nsid w:val="68781224"/>
    <w:multiLevelType w:val="hybridMultilevel"/>
    <w:tmpl w:val="64906BE6"/>
    <w:lvl w:ilvl="0" w:tplc="B1CEC55A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40">
    <w:nsid w:val="68D175D9"/>
    <w:multiLevelType w:val="hybridMultilevel"/>
    <w:tmpl w:val="9F146E14"/>
    <w:lvl w:ilvl="0" w:tplc="98D80C24">
      <w:start w:val="6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2BC234C4">
      <w:numFmt w:val="bullet"/>
      <w:lvlText w:val="•"/>
      <w:lvlJc w:val="left"/>
      <w:pPr>
        <w:ind w:left="780" w:hanging="181"/>
      </w:pPr>
      <w:rPr>
        <w:rFonts w:hint="default"/>
        <w:lang w:val="ru-RU" w:eastAsia="en-US" w:bidi="ar-SA"/>
      </w:rPr>
    </w:lvl>
    <w:lvl w:ilvl="2" w:tplc="A3B878C4">
      <w:numFmt w:val="bullet"/>
      <w:lvlText w:val="•"/>
      <w:lvlJc w:val="left"/>
      <w:pPr>
        <w:ind w:left="1460" w:hanging="181"/>
      </w:pPr>
      <w:rPr>
        <w:rFonts w:hint="default"/>
        <w:lang w:val="ru-RU" w:eastAsia="en-US" w:bidi="ar-SA"/>
      </w:rPr>
    </w:lvl>
    <w:lvl w:ilvl="3" w:tplc="6DD88548">
      <w:numFmt w:val="bullet"/>
      <w:lvlText w:val="•"/>
      <w:lvlJc w:val="left"/>
      <w:pPr>
        <w:ind w:left="2140" w:hanging="181"/>
      </w:pPr>
      <w:rPr>
        <w:rFonts w:hint="default"/>
        <w:lang w:val="ru-RU" w:eastAsia="en-US" w:bidi="ar-SA"/>
      </w:rPr>
    </w:lvl>
    <w:lvl w:ilvl="4" w:tplc="B652DE52">
      <w:numFmt w:val="bullet"/>
      <w:lvlText w:val="•"/>
      <w:lvlJc w:val="left"/>
      <w:pPr>
        <w:ind w:left="2821" w:hanging="181"/>
      </w:pPr>
      <w:rPr>
        <w:rFonts w:hint="default"/>
        <w:lang w:val="ru-RU" w:eastAsia="en-US" w:bidi="ar-SA"/>
      </w:rPr>
    </w:lvl>
    <w:lvl w:ilvl="5" w:tplc="9DCC01B4">
      <w:numFmt w:val="bullet"/>
      <w:lvlText w:val="•"/>
      <w:lvlJc w:val="left"/>
      <w:pPr>
        <w:ind w:left="3501" w:hanging="181"/>
      </w:pPr>
      <w:rPr>
        <w:rFonts w:hint="default"/>
        <w:lang w:val="ru-RU" w:eastAsia="en-US" w:bidi="ar-SA"/>
      </w:rPr>
    </w:lvl>
    <w:lvl w:ilvl="6" w:tplc="B854E7A4">
      <w:numFmt w:val="bullet"/>
      <w:lvlText w:val="•"/>
      <w:lvlJc w:val="left"/>
      <w:pPr>
        <w:ind w:left="4181" w:hanging="181"/>
      </w:pPr>
      <w:rPr>
        <w:rFonts w:hint="default"/>
        <w:lang w:val="ru-RU" w:eastAsia="en-US" w:bidi="ar-SA"/>
      </w:rPr>
    </w:lvl>
    <w:lvl w:ilvl="7" w:tplc="34D2C8F2">
      <w:numFmt w:val="bullet"/>
      <w:lvlText w:val="•"/>
      <w:lvlJc w:val="left"/>
      <w:pPr>
        <w:ind w:left="4862" w:hanging="181"/>
      </w:pPr>
      <w:rPr>
        <w:rFonts w:hint="default"/>
        <w:lang w:val="ru-RU" w:eastAsia="en-US" w:bidi="ar-SA"/>
      </w:rPr>
    </w:lvl>
    <w:lvl w:ilvl="8" w:tplc="8A66E562">
      <w:numFmt w:val="bullet"/>
      <w:lvlText w:val="•"/>
      <w:lvlJc w:val="left"/>
      <w:pPr>
        <w:ind w:left="5542" w:hanging="181"/>
      </w:pPr>
      <w:rPr>
        <w:rFonts w:hint="default"/>
        <w:lang w:val="ru-RU" w:eastAsia="en-US" w:bidi="ar-SA"/>
      </w:rPr>
    </w:lvl>
  </w:abstractNum>
  <w:abstractNum w:abstractNumId="41">
    <w:nsid w:val="6A033ED3"/>
    <w:multiLevelType w:val="hybridMultilevel"/>
    <w:tmpl w:val="26780D7C"/>
    <w:lvl w:ilvl="0" w:tplc="B1CEC5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F556E78"/>
    <w:multiLevelType w:val="hybridMultilevel"/>
    <w:tmpl w:val="9EDE4C16"/>
    <w:lvl w:ilvl="0" w:tplc="61A697F2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6044F46">
      <w:numFmt w:val="bullet"/>
      <w:lvlText w:val="•"/>
      <w:lvlJc w:val="left"/>
      <w:pPr>
        <w:ind w:left="780" w:hanging="181"/>
      </w:pPr>
      <w:rPr>
        <w:rFonts w:hint="default"/>
        <w:lang w:val="ru-RU" w:eastAsia="en-US" w:bidi="ar-SA"/>
      </w:rPr>
    </w:lvl>
    <w:lvl w:ilvl="2" w:tplc="B9846C54">
      <w:numFmt w:val="bullet"/>
      <w:lvlText w:val="•"/>
      <w:lvlJc w:val="left"/>
      <w:pPr>
        <w:ind w:left="1460" w:hanging="181"/>
      </w:pPr>
      <w:rPr>
        <w:rFonts w:hint="default"/>
        <w:lang w:val="ru-RU" w:eastAsia="en-US" w:bidi="ar-SA"/>
      </w:rPr>
    </w:lvl>
    <w:lvl w:ilvl="3" w:tplc="62EC6BF4">
      <w:numFmt w:val="bullet"/>
      <w:lvlText w:val="•"/>
      <w:lvlJc w:val="left"/>
      <w:pPr>
        <w:ind w:left="2140" w:hanging="181"/>
      </w:pPr>
      <w:rPr>
        <w:rFonts w:hint="default"/>
        <w:lang w:val="ru-RU" w:eastAsia="en-US" w:bidi="ar-SA"/>
      </w:rPr>
    </w:lvl>
    <w:lvl w:ilvl="4" w:tplc="D0BEB2B6">
      <w:numFmt w:val="bullet"/>
      <w:lvlText w:val="•"/>
      <w:lvlJc w:val="left"/>
      <w:pPr>
        <w:ind w:left="2821" w:hanging="181"/>
      </w:pPr>
      <w:rPr>
        <w:rFonts w:hint="default"/>
        <w:lang w:val="ru-RU" w:eastAsia="en-US" w:bidi="ar-SA"/>
      </w:rPr>
    </w:lvl>
    <w:lvl w:ilvl="5" w:tplc="73A86536">
      <w:numFmt w:val="bullet"/>
      <w:lvlText w:val="•"/>
      <w:lvlJc w:val="left"/>
      <w:pPr>
        <w:ind w:left="3501" w:hanging="181"/>
      </w:pPr>
      <w:rPr>
        <w:rFonts w:hint="default"/>
        <w:lang w:val="ru-RU" w:eastAsia="en-US" w:bidi="ar-SA"/>
      </w:rPr>
    </w:lvl>
    <w:lvl w:ilvl="6" w:tplc="3F68F64E">
      <w:numFmt w:val="bullet"/>
      <w:lvlText w:val="•"/>
      <w:lvlJc w:val="left"/>
      <w:pPr>
        <w:ind w:left="4181" w:hanging="181"/>
      </w:pPr>
      <w:rPr>
        <w:rFonts w:hint="default"/>
        <w:lang w:val="ru-RU" w:eastAsia="en-US" w:bidi="ar-SA"/>
      </w:rPr>
    </w:lvl>
    <w:lvl w:ilvl="7" w:tplc="9BE2B752">
      <w:numFmt w:val="bullet"/>
      <w:lvlText w:val="•"/>
      <w:lvlJc w:val="left"/>
      <w:pPr>
        <w:ind w:left="4862" w:hanging="181"/>
      </w:pPr>
      <w:rPr>
        <w:rFonts w:hint="default"/>
        <w:lang w:val="ru-RU" w:eastAsia="en-US" w:bidi="ar-SA"/>
      </w:rPr>
    </w:lvl>
    <w:lvl w:ilvl="8" w:tplc="36C6A468">
      <w:numFmt w:val="bullet"/>
      <w:lvlText w:val="•"/>
      <w:lvlJc w:val="left"/>
      <w:pPr>
        <w:ind w:left="5542" w:hanging="181"/>
      </w:pPr>
      <w:rPr>
        <w:rFonts w:hint="default"/>
        <w:lang w:val="ru-RU" w:eastAsia="en-US" w:bidi="ar-SA"/>
      </w:rPr>
    </w:lvl>
  </w:abstractNum>
  <w:abstractNum w:abstractNumId="43">
    <w:nsid w:val="6FC772EE"/>
    <w:multiLevelType w:val="hybridMultilevel"/>
    <w:tmpl w:val="DC88D224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4">
    <w:nsid w:val="70AC3AFA"/>
    <w:multiLevelType w:val="hybridMultilevel"/>
    <w:tmpl w:val="B35C6520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45">
    <w:nsid w:val="71A92D49"/>
    <w:multiLevelType w:val="hybridMultilevel"/>
    <w:tmpl w:val="26AABA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D37A56"/>
    <w:multiLevelType w:val="hybridMultilevel"/>
    <w:tmpl w:val="2EE805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362361"/>
    <w:multiLevelType w:val="hybridMultilevel"/>
    <w:tmpl w:val="79401D52"/>
    <w:lvl w:ilvl="0" w:tplc="73C6DB22">
      <w:start w:val="1"/>
      <w:numFmt w:val="bullet"/>
      <w:lvlText w:val="−"/>
      <w:lvlJc w:val="left"/>
      <w:pPr>
        <w:ind w:left="36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7F1E69A8"/>
    <w:multiLevelType w:val="hybridMultilevel"/>
    <w:tmpl w:val="5CC8EA02"/>
    <w:lvl w:ilvl="0" w:tplc="B1CEC55A">
      <w:start w:val="1"/>
      <w:numFmt w:val="bullet"/>
      <w:lvlText w:val=""/>
      <w:lvlJc w:val="left"/>
      <w:pPr>
        <w:ind w:left="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7"/>
  </w:num>
  <w:num w:numId="3">
    <w:abstractNumId w:val="12"/>
  </w:num>
  <w:num w:numId="4">
    <w:abstractNumId w:val="16"/>
  </w:num>
  <w:num w:numId="5">
    <w:abstractNumId w:val="20"/>
  </w:num>
  <w:num w:numId="6">
    <w:abstractNumId w:val="9"/>
  </w:num>
  <w:num w:numId="7">
    <w:abstractNumId w:val="4"/>
  </w:num>
  <w:num w:numId="8">
    <w:abstractNumId w:val="38"/>
  </w:num>
  <w:num w:numId="9">
    <w:abstractNumId w:val="27"/>
  </w:num>
  <w:num w:numId="10">
    <w:abstractNumId w:val="5"/>
  </w:num>
  <w:num w:numId="11">
    <w:abstractNumId w:val="33"/>
  </w:num>
  <w:num w:numId="12">
    <w:abstractNumId w:val="37"/>
  </w:num>
  <w:num w:numId="13">
    <w:abstractNumId w:val="46"/>
  </w:num>
  <w:num w:numId="14">
    <w:abstractNumId w:val="45"/>
  </w:num>
  <w:num w:numId="15">
    <w:abstractNumId w:val="2"/>
  </w:num>
  <w:num w:numId="16">
    <w:abstractNumId w:val="28"/>
  </w:num>
  <w:num w:numId="17">
    <w:abstractNumId w:val="22"/>
  </w:num>
  <w:num w:numId="18">
    <w:abstractNumId w:val="6"/>
  </w:num>
  <w:num w:numId="19">
    <w:abstractNumId w:val="14"/>
  </w:num>
  <w:num w:numId="20">
    <w:abstractNumId w:val="23"/>
  </w:num>
  <w:num w:numId="21">
    <w:abstractNumId w:val="18"/>
  </w:num>
  <w:num w:numId="22">
    <w:abstractNumId w:val="24"/>
  </w:num>
  <w:num w:numId="23">
    <w:abstractNumId w:val="13"/>
  </w:num>
  <w:num w:numId="24">
    <w:abstractNumId w:val="31"/>
  </w:num>
  <w:num w:numId="25">
    <w:abstractNumId w:val="41"/>
  </w:num>
  <w:num w:numId="26">
    <w:abstractNumId w:val="1"/>
  </w:num>
  <w:num w:numId="27">
    <w:abstractNumId w:val="34"/>
  </w:num>
  <w:num w:numId="28">
    <w:abstractNumId w:val="39"/>
  </w:num>
  <w:num w:numId="29">
    <w:abstractNumId w:val="26"/>
  </w:num>
  <w:num w:numId="30">
    <w:abstractNumId w:val="48"/>
  </w:num>
  <w:num w:numId="31">
    <w:abstractNumId w:val="30"/>
  </w:num>
  <w:num w:numId="32">
    <w:abstractNumId w:val="29"/>
  </w:num>
  <w:num w:numId="33">
    <w:abstractNumId w:val="35"/>
  </w:num>
  <w:num w:numId="34">
    <w:abstractNumId w:val="7"/>
  </w:num>
  <w:num w:numId="35">
    <w:abstractNumId w:val="40"/>
  </w:num>
  <w:num w:numId="36">
    <w:abstractNumId w:val="17"/>
  </w:num>
  <w:num w:numId="37">
    <w:abstractNumId w:val="42"/>
  </w:num>
  <w:num w:numId="38">
    <w:abstractNumId w:val="44"/>
  </w:num>
  <w:num w:numId="39">
    <w:abstractNumId w:val="11"/>
  </w:num>
  <w:num w:numId="40">
    <w:abstractNumId w:val="43"/>
  </w:num>
  <w:num w:numId="41">
    <w:abstractNumId w:val="32"/>
  </w:num>
  <w:num w:numId="42">
    <w:abstractNumId w:val="21"/>
  </w:num>
  <w:num w:numId="43">
    <w:abstractNumId w:val="8"/>
  </w:num>
  <w:num w:numId="44">
    <w:abstractNumId w:val="25"/>
  </w:num>
  <w:num w:numId="45">
    <w:abstractNumId w:val="10"/>
  </w:num>
  <w:num w:numId="46">
    <w:abstractNumId w:val="19"/>
  </w:num>
  <w:num w:numId="47">
    <w:abstractNumId w:val="15"/>
  </w:num>
  <w:num w:numId="48">
    <w:abstractNumId w:val="36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9F9"/>
    <w:rsid w:val="00001EDC"/>
    <w:rsid w:val="0000555F"/>
    <w:rsid w:val="000252DA"/>
    <w:rsid w:val="00042888"/>
    <w:rsid w:val="000544D9"/>
    <w:rsid w:val="00055243"/>
    <w:rsid w:val="00064B72"/>
    <w:rsid w:val="00066B18"/>
    <w:rsid w:val="00073179"/>
    <w:rsid w:val="000A02D0"/>
    <w:rsid w:val="000F3490"/>
    <w:rsid w:val="001052E7"/>
    <w:rsid w:val="00132D27"/>
    <w:rsid w:val="0017025A"/>
    <w:rsid w:val="001805D3"/>
    <w:rsid w:val="0019234E"/>
    <w:rsid w:val="001A08A1"/>
    <w:rsid w:val="001C7765"/>
    <w:rsid w:val="001E2A40"/>
    <w:rsid w:val="001F4E37"/>
    <w:rsid w:val="00207656"/>
    <w:rsid w:val="00207A76"/>
    <w:rsid w:val="0021533E"/>
    <w:rsid w:val="00216866"/>
    <w:rsid w:val="0022425E"/>
    <w:rsid w:val="002410DB"/>
    <w:rsid w:val="0024396D"/>
    <w:rsid w:val="00247E0E"/>
    <w:rsid w:val="00281389"/>
    <w:rsid w:val="00283180"/>
    <w:rsid w:val="002B395A"/>
    <w:rsid w:val="002B5468"/>
    <w:rsid w:val="002D277E"/>
    <w:rsid w:val="002D5A47"/>
    <w:rsid w:val="00303AD2"/>
    <w:rsid w:val="0035028B"/>
    <w:rsid w:val="0036077B"/>
    <w:rsid w:val="003649F9"/>
    <w:rsid w:val="00371E6F"/>
    <w:rsid w:val="003748CA"/>
    <w:rsid w:val="003D37E7"/>
    <w:rsid w:val="003D68FD"/>
    <w:rsid w:val="003F6B3F"/>
    <w:rsid w:val="0041149C"/>
    <w:rsid w:val="00414972"/>
    <w:rsid w:val="004417AA"/>
    <w:rsid w:val="00457694"/>
    <w:rsid w:val="00482DBB"/>
    <w:rsid w:val="004B122D"/>
    <w:rsid w:val="004C2260"/>
    <w:rsid w:val="004D5684"/>
    <w:rsid w:val="004F67B5"/>
    <w:rsid w:val="00512B33"/>
    <w:rsid w:val="00516481"/>
    <w:rsid w:val="00520EDB"/>
    <w:rsid w:val="005717F8"/>
    <w:rsid w:val="00575A0D"/>
    <w:rsid w:val="005D1D01"/>
    <w:rsid w:val="005D2F45"/>
    <w:rsid w:val="005D6036"/>
    <w:rsid w:val="005E2C17"/>
    <w:rsid w:val="00636FBE"/>
    <w:rsid w:val="00641D0D"/>
    <w:rsid w:val="00652DE2"/>
    <w:rsid w:val="00666F44"/>
    <w:rsid w:val="00670AAE"/>
    <w:rsid w:val="006772E0"/>
    <w:rsid w:val="006A0384"/>
    <w:rsid w:val="006A71C8"/>
    <w:rsid w:val="006F4C4B"/>
    <w:rsid w:val="00703D3E"/>
    <w:rsid w:val="00711C02"/>
    <w:rsid w:val="00732CB4"/>
    <w:rsid w:val="007428D2"/>
    <w:rsid w:val="00775055"/>
    <w:rsid w:val="00777E99"/>
    <w:rsid w:val="00790DA5"/>
    <w:rsid w:val="007E2B16"/>
    <w:rsid w:val="00812015"/>
    <w:rsid w:val="008306B9"/>
    <w:rsid w:val="00836120"/>
    <w:rsid w:val="00842E1B"/>
    <w:rsid w:val="00850C7E"/>
    <w:rsid w:val="0086154B"/>
    <w:rsid w:val="008655B5"/>
    <w:rsid w:val="00867ED2"/>
    <w:rsid w:val="008723DA"/>
    <w:rsid w:val="008B5BC6"/>
    <w:rsid w:val="008C4B69"/>
    <w:rsid w:val="00914A22"/>
    <w:rsid w:val="00953B64"/>
    <w:rsid w:val="00974E6A"/>
    <w:rsid w:val="00997C89"/>
    <w:rsid w:val="009B22B1"/>
    <w:rsid w:val="009D1A47"/>
    <w:rsid w:val="00A628B9"/>
    <w:rsid w:val="00AB1C64"/>
    <w:rsid w:val="00AB2941"/>
    <w:rsid w:val="00AB65C6"/>
    <w:rsid w:val="00AE4721"/>
    <w:rsid w:val="00AE5E95"/>
    <w:rsid w:val="00B22E8D"/>
    <w:rsid w:val="00B30BE4"/>
    <w:rsid w:val="00B37652"/>
    <w:rsid w:val="00B569DF"/>
    <w:rsid w:val="00B56D5C"/>
    <w:rsid w:val="00BB743E"/>
    <w:rsid w:val="00BD4ECC"/>
    <w:rsid w:val="00BF5057"/>
    <w:rsid w:val="00C01EE0"/>
    <w:rsid w:val="00C26107"/>
    <w:rsid w:val="00C26EBD"/>
    <w:rsid w:val="00C55D45"/>
    <w:rsid w:val="00C76B31"/>
    <w:rsid w:val="00CA7B20"/>
    <w:rsid w:val="00CC70F8"/>
    <w:rsid w:val="00CE16F5"/>
    <w:rsid w:val="00D0501A"/>
    <w:rsid w:val="00D16608"/>
    <w:rsid w:val="00D30B79"/>
    <w:rsid w:val="00D31990"/>
    <w:rsid w:val="00D51A55"/>
    <w:rsid w:val="00D7543D"/>
    <w:rsid w:val="00D76DB6"/>
    <w:rsid w:val="00D9254E"/>
    <w:rsid w:val="00DA21AA"/>
    <w:rsid w:val="00DA4206"/>
    <w:rsid w:val="00DC1481"/>
    <w:rsid w:val="00DD0340"/>
    <w:rsid w:val="00DE00F6"/>
    <w:rsid w:val="00DE046E"/>
    <w:rsid w:val="00E030BE"/>
    <w:rsid w:val="00E12E35"/>
    <w:rsid w:val="00E35A21"/>
    <w:rsid w:val="00E45304"/>
    <w:rsid w:val="00E50FBC"/>
    <w:rsid w:val="00E83FAD"/>
    <w:rsid w:val="00ED6C30"/>
    <w:rsid w:val="00F22DF1"/>
    <w:rsid w:val="00F25C87"/>
    <w:rsid w:val="00F6218D"/>
    <w:rsid w:val="00F66DEC"/>
    <w:rsid w:val="00F73E1D"/>
    <w:rsid w:val="00F77514"/>
    <w:rsid w:val="00FA0349"/>
    <w:rsid w:val="00FE04EE"/>
    <w:rsid w:val="00FF244F"/>
    <w:rsid w:val="00FF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uiPriority w:val="1"/>
    <w:qFormat/>
    <w:rsid w:val="0035028B"/>
    <w:pPr>
      <w:widowControl w:val="0"/>
      <w:suppressAutoHyphens/>
      <w:outlineLvl w:val="0"/>
    </w:pPr>
    <w:rPr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5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0"/>
    <w:link w:val="a6"/>
    <w:uiPriority w:val="99"/>
    <w:semiHidden/>
    <w:unhideWhenUsed/>
    <w:rsid w:val="00850C7E"/>
  </w:style>
  <w:style w:type="character" w:customStyle="1" w:styleId="a6">
    <w:name w:val="Текст сноски Знак"/>
    <w:basedOn w:val="a1"/>
    <w:link w:val="a5"/>
    <w:uiPriority w:val="99"/>
    <w:semiHidden/>
    <w:rsid w:val="00850C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1"/>
    <w:uiPriority w:val="99"/>
    <w:semiHidden/>
    <w:unhideWhenUsed/>
    <w:rsid w:val="00850C7E"/>
    <w:rPr>
      <w:vertAlign w:val="superscript"/>
    </w:rPr>
  </w:style>
  <w:style w:type="paragraph" w:styleId="a8">
    <w:name w:val="Body Text"/>
    <w:basedOn w:val="a0"/>
    <w:link w:val="a9"/>
    <w:uiPriority w:val="99"/>
    <w:rsid w:val="00850C7E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rsid w:val="00850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aliases w:val="Текст с номером,ПАРАГРАФ,Абзац списка для документа,Абзац списка4,Абзац списка основной,Содержание. 2 уровень,Нумерованый список,Выделеный"/>
    <w:basedOn w:val="a0"/>
    <w:link w:val="ab"/>
    <w:uiPriority w:val="1"/>
    <w:qFormat/>
    <w:rsid w:val="00850C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пункт"/>
    <w:basedOn w:val="a0"/>
    <w:next w:val="a0"/>
    <w:rsid w:val="00850C7E"/>
    <w:pPr>
      <w:widowControl w:val="0"/>
      <w:numPr>
        <w:numId w:val="1"/>
      </w:num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z w:val="24"/>
    </w:rPr>
  </w:style>
  <w:style w:type="character" w:customStyle="1" w:styleId="ab">
    <w:name w:val="Абзац списка Знак"/>
    <w:aliases w:val="Текст с номером Знак,ПАРАГРАФ Знак,Абзац списка для документа Знак,Абзац списка4 Знак,Абзац списка основной Знак,Содержание. 2 уровень Знак,Нумерованый список Знак,Выделеный Знак"/>
    <w:link w:val="aa"/>
    <w:uiPriority w:val="1"/>
    <w:locked/>
    <w:rsid w:val="00850C7E"/>
    <w:rPr>
      <w:rFonts w:ascii="Calibri" w:eastAsia="Calibri" w:hAnsi="Calibri" w:cs="Times New Roman"/>
    </w:rPr>
  </w:style>
  <w:style w:type="character" w:styleId="ac">
    <w:name w:val="Hyperlink"/>
    <w:basedOn w:val="a1"/>
    <w:uiPriority w:val="99"/>
    <w:unhideWhenUsed/>
    <w:rsid w:val="00850C7E"/>
    <w:rPr>
      <w:rFonts w:ascii="Times New Roman" w:hAnsi="Times New Roman" w:cs="Times New Roman" w:hint="default"/>
      <w:color w:val="0000FF"/>
      <w:u w:val="single"/>
    </w:rPr>
  </w:style>
  <w:style w:type="character" w:customStyle="1" w:styleId="2">
    <w:name w:val="Основной текст (2)_"/>
    <w:link w:val="20"/>
    <w:locked/>
    <w:rsid w:val="00850C7E"/>
    <w:rPr>
      <w:b/>
      <w:bCs/>
      <w:spacing w:val="1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850C7E"/>
    <w:pPr>
      <w:widowControl w:val="0"/>
      <w:shd w:val="clear" w:color="auto" w:fill="FFFFFF"/>
      <w:spacing w:before="60" w:after="600" w:line="0" w:lineRule="atLeast"/>
      <w:jc w:val="center"/>
    </w:pPr>
    <w:rPr>
      <w:rFonts w:asciiTheme="minorHAnsi" w:eastAsiaTheme="minorHAnsi" w:hAnsiTheme="minorHAnsi" w:cstheme="minorBidi"/>
      <w:b/>
      <w:bCs/>
      <w:spacing w:val="1"/>
      <w:sz w:val="23"/>
      <w:szCs w:val="23"/>
      <w:lang w:eastAsia="en-US"/>
    </w:rPr>
  </w:style>
  <w:style w:type="paragraph" w:styleId="ad">
    <w:name w:val="header"/>
    <w:basedOn w:val="a0"/>
    <w:link w:val="ae"/>
    <w:uiPriority w:val="99"/>
    <w:unhideWhenUsed/>
    <w:rsid w:val="00D0501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D050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D0501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D050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D51A5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D51A5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306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1"/>
    <w:link w:val="1"/>
    <w:uiPriority w:val="1"/>
    <w:rsid w:val="0035028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0"/>
    <w:uiPriority w:val="1"/>
    <w:qFormat/>
    <w:rsid w:val="0035028B"/>
    <w:pPr>
      <w:widowControl w:val="0"/>
      <w:suppressAutoHyphens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5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uiPriority w:val="1"/>
    <w:qFormat/>
    <w:rsid w:val="0035028B"/>
    <w:pPr>
      <w:widowControl w:val="0"/>
      <w:suppressAutoHyphens/>
      <w:outlineLvl w:val="0"/>
    </w:pPr>
    <w:rPr>
      <w:b/>
      <w:bCs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50C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0"/>
    <w:link w:val="a6"/>
    <w:uiPriority w:val="99"/>
    <w:semiHidden/>
    <w:unhideWhenUsed/>
    <w:rsid w:val="00850C7E"/>
  </w:style>
  <w:style w:type="character" w:customStyle="1" w:styleId="a6">
    <w:name w:val="Текст сноски Знак"/>
    <w:basedOn w:val="a1"/>
    <w:link w:val="a5"/>
    <w:uiPriority w:val="99"/>
    <w:semiHidden/>
    <w:rsid w:val="00850C7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1"/>
    <w:uiPriority w:val="99"/>
    <w:semiHidden/>
    <w:unhideWhenUsed/>
    <w:rsid w:val="00850C7E"/>
    <w:rPr>
      <w:vertAlign w:val="superscript"/>
    </w:rPr>
  </w:style>
  <w:style w:type="paragraph" w:styleId="a8">
    <w:name w:val="Body Text"/>
    <w:basedOn w:val="a0"/>
    <w:link w:val="a9"/>
    <w:uiPriority w:val="99"/>
    <w:rsid w:val="00850C7E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rsid w:val="00850C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aliases w:val="Текст с номером,ПАРАГРАФ,Абзац списка для документа,Абзац списка4,Абзац списка основной,Содержание. 2 уровень,Нумерованый список,Выделеный"/>
    <w:basedOn w:val="a0"/>
    <w:link w:val="ab"/>
    <w:uiPriority w:val="1"/>
    <w:qFormat/>
    <w:rsid w:val="00850C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пункт"/>
    <w:basedOn w:val="a0"/>
    <w:next w:val="a0"/>
    <w:rsid w:val="00850C7E"/>
    <w:pPr>
      <w:widowControl w:val="0"/>
      <w:numPr>
        <w:numId w:val="1"/>
      </w:num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z w:val="24"/>
    </w:rPr>
  </w:style>
  <w:style w:type="character" w:customStyle="1" w:styleId="ab">
    <w:name w:val="Абзац списка Знак"/>
    <w:aliases w:val="Текст с номером Знак,ПАРАГРАФ Знак,Абзац списка для документа Знак,Абзац списка4 Знак,Абзац списка основной Знак,Содержание. 2 уровень Знак,Нумерованый список Знак,Выделеный Знак"/>
    <w:link w:val="aa"/>
    <w:uiPriority w:val="1"/>
    <w:locked/>
    <w:rsid w:val="00850C7E"/>
    <w:rPr>
      <w:rFonts w:ascii="Calibri" w:eastAsia="Calibri" w:hAnsi="Calibri" w:cs="Times New Roman"/>
    </w:rPr>
  </w:style>
  <w:style w:type="character" w:styleId="ac">
    <w:name w:val="Hyperlink"/>
    <w:basedOn w:val="a1"/>
    <w:uiPriority w:val="99"/>
    <w:unhideWhenUsed/>
    <w:rsid w:val="00850C7E"/>
    <w:rPr>
      <w:rFonts w:ascii="Times New Roman" w:hAnsi="Times New Roman" w:cs="Times New Roman" w:hint="default"/>
      <w:color w:val="0000FF"/>
      <w:u w:val="single"/>
    </w:rPr>
  </w:style>
  <w:style w:type="character" w:customStyle="1" w:styleId="2">
    <w:name w:val="Основной текст (2)_"/>
    <w:link w:val="20"/>
    <w:locked/>
    <w:rsid w:val="00850C7E"/>
    <w:rPr>
      <w:b/>
      <w:bCs/>
      <w:spacing w:val="1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0"/>
    <w:link w:val="2"/>
    <w:rsid w:val="00850C7E"/>
    <w:pPr>
      <w:widowControl w:val="0"/>
      <w:shd w:val="clear" w:color="auto" w:fill="FFFFFF"/>
      <w:spacing w:before="60" w:after="600" w:line="0" w:lineRule="atLeast"/>
      <w:jc w:val="center"/>
    </w:pPr>
    <w:rPr>
      <w:rFonts w:asciiTheme="minorHAnsi" w:eastAsiaTheme="minorHAnsi" w:hAnsiTheme="minorHAnsi" w:cstheme="minorBidi"/>
      <w:b/>
      <w:bCs/>
      <w:spacing w:val="1"/>
      <w:sz w:val="23"/>
      <w:szCs w:val="23"/>
      <w:lang w:eastAsia="en-US"/>
    </w:rPr>
  </w:style>
  <w:style w:type="paragraph" w:styleId="ad">
    <w:name w:val="header"/>
    <w:basedOn w:val="a0"/>
    <w:link w:val="ae"/>
    <w:uiPriority w:val="99"/>
    <w:unhideWhenUsed/>
    <w:rsid w:val="00D0501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D050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unhideWhenUsed/>
    <w:rsid w:val="00D0501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D050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sid w:val="00D51A5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D51A55"/>
    <w:rPr>
      <w:rFonts w:ascii="Tahoma" w:eastAsia="Times New Roman" w:hAnsi="Tahoma" w:cs="Tahoma"/>
      <w:sz w:val="16"/>
      <w:szCs w:val="1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306B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1"/>
    <w:link w:val="1"/>
    <w:uiPriority w:val="1"/>
    <w:rsid w:val="0035028B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0"/>
    <w:uiPriority w:val="1"/>
    <w:qFormat/>
    <w:rsid w:val="0035028B"/>
    <w:pPr>
      <w:widowControl w:val="0"/>
      <w:suppressAutoHyphens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3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A4439-F197-4CA0-9D1E-92B94A48A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8808</Words>
  <Characters>50210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87</cp:revision>
  <cp:lastPrinted>2022-03-31T10:36:00Z</cp:lastPrinted>
  <dcterms:created xsi:type="dcterms:W3CDTF">2021-02-14T07:52:00Z</dcterms:created>
  <dcterms:modified xsi:type="dcterms:W3CDTF">2022-04-09T07:56:00Z</dcterms:modified>
</cp:coreProperties>
</file>